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0301B" w14:textId="77777777" w:rsidR="002F5FD0" w:rsidRPr="00E5081F" w:rsidRDefault="005A5CA3" w:rsidP="005A5CA3">
      <w:pPr>
        <w:spacing w:after="0" w:line="240" w:lineRule="auto"/>
        <w:rPr>
          <w:b/>
          <w:lang w:val="en-US"/>
        </w:rPr>
      </w:pPr>
      <w:r w:rsidRPr="00E5081F">
        <w:rPr>
          <w:b/>
          <w:lang w:val="en-US"/>
        </w:rPr>
        <w:t>CITY/JUSTICE</w:t>
      </w:r>
      <w:r w:rsidR="007E3518">
        <w:rPr>
          <w:b/>
          <w:lang w:val="en-US"/>
        </w:rPr>
        <w:t xml:space="preserve"> COURT: CITY/TOWN/VILLAGE OF</w:t>
      </w:r>
      <w:r w:rsidRPr="00E5081F">
        <w:rPr>
          <w:b/>
          <w:lang w:val="en-US"/>
        </w:rPr>
        <w:t xml:space="preserve"> </w:t>
      </w:r>
      <w:r w:rsidR="005E2104">
        <w:rPr>
          <w:b/>
          <w:lang w:val="en-US"/>
        </w:rPr>
        <w:t>[</w:t>
      </w:r>
      <w:proofErr w:type="gramStart"/>
      <w:r w:rsidR="005E2104">
        <w:rPr>
          <w:b/>
          <w:lang w:val="en-US"/>
        </w:rPr>
        <w:t>1]</w:t>
      </w:r>
      <w:r w:rsidRPr="00E5081F">
        <w:rPr>
          <w:b/>
          <w:lang w:val="en-US"/>
        </w:rPr>
        <w:t>_</w:t>
      </w:r>
      <w:proofErr w:type="gramEnd"/>
      <w:r w:rsidRPr="00E5081F">
        <w:rPr>
          <w:b/>
          <w:lang w:val="en-US"/>
        </w:rPr>
        <w:t>_______________________________</w:t>
      </w:r>
      <w:r w:rsidR="00556FFE" w:rsidRPr="00E5081F">
        <w:rPr>
          <w:b/>
          <w:lang w:val="en-US"/>
        </w:rPr>
        <w:t>________________</w:t>
      </w:r>
    </w:p>
    <w:p w14:paraId="11B2592C" w14:textId="77777777" w:rsidR="005A5CA3" w:rsidRPr="00E5081F" w:rsidRDefault="005A5CA3" w:rsidP="005A5CA3">
      <w:pPr>
        <w:spacing w:after="0" w:line="240" w:lineRule="auto"/>
        <w:rPr>
          <w:b/>
          <w:lang w:val="en-US"/>
        </w:rPr>
      </w:pPr>
      <w:r w:rsidRPr="00E5081F">
        <w:rPr>
          <w:b/>
          <w:lang w:val="en-US"/>
        </w:rPr>
        <w:t>COUNTY OF _________________</w:t>
      </w:r>
    </w:p>
    <w:p w14:paraId="0213ACE7" w14:textId="77777777" w:rsidR="005A5CA3" w:rsidRPr="00E5081F" w:rsidRDefault="005A5CA3" w:rsidP="005A5CA3">
      <w:pPr>
        <w:spacing w:after="0" w:line="240" w:lineRule="auto"/>
        <w:rPr>
          <w:b/>
          <w:lang w:val="en-US"/>
        </w:rPr>
      </w:pPr>
      <w:r w:rsidRPr="00E5081F">
        <w:rPr>
          <w:lang w:val="en-US"/>
        </w:rPr>
        <w:t>********************************************</w:t>
      </w:r>
      <w:r w:rsidRPr="00E5081F">
        <w:rPr>
          <w:lang w:val="en-US"/>
        </w:rPr>
        <w:tab/>
      </w:r>
      <w:r w:rsidR="00556FFE" w:rsidRPr="00E5081F">
        <w:rPr>
          <w:lang w:val="en-US"/>
        </w:rPr>
        <w:tab/>
      </w:r>
    </w:p>
    <w:p w14:paraId="47DCCB12" w14:textId="77777777" w:rsidR="005A5CA3" w:rsidRPr="00E5081F" w:rsidRDefault="005A5CA3" w:rsidP="005A5CA3">
      <w:pPr>
        <w:spacing w:after="0" w:line="240" w:lineRule="auto"/>
        <w:rPr>
          <w:lang w:val="en-US"/>
        </w:rPr>
      </w:pPr>
      <w:r w:rsidRPr="00E5081F">
        <w:rPr>
          <w:lang w:val="en-US"/>
        </w:rPr>
        <w:t>[2]</w:t>
      </w:r>
    </w:p>
    <w:p w14:paraId="7C67515F" w14:textId="77777777" w:rsidR="00045A3C" w:rsidRPr="00E5081F" w:rsidRDefault="006F3F75" w:rsidP="00045A3C">
      <w:pPr>
        <w:spacing w:after="0" w:line="240" w:lineRule="auto"/>
        <w:ind w:left="5760" w:right="-244" w:hanging="2928"/>
        <w:rPr>
          <w:lang w:val="en-US"/>
        </w:rPr>
      </w:pPr>
      <w:r>
        <w:rPr>
          <w:lang w:val="en-US"/>
        </w:rPr>
        <w:t>Petitioner-Tenant</w:t>
      </w:r>
      <w:r w:rsidR="005A5CA3" w:rsidRPr="00E5081F">
        <w:rPr>
          <w:lang w:val="en-US"/>
        </w:rPr>
        <w:t xml:space="preserve">, </w:t>
      </w:r>
      <w:r w:rsidR="002C0C05" w:rsidRPr="00E5081F">
        <w:rPr>
          <w:lang w:val="en-US"/>
        </w:rPr>
        <w:tab/>
      </w:r>
    </w:p>
    <w:p w14:paraId="22A9A692" w14:textId="48EE569E" w:rsidR="005C3FE6" w:rsidRPr="00E5081F" w:rsidRDefault="002C0C05" w:rsidP="005A4565">
      <w:pPr>
        <w:spacing w:after="0" w:line="240" w:lineRule="auto"/>
        <w:ind w:left="5670" w:right="-244"/>
        <w:rPr>
          <w:b/>
          <w:lang w:val="en-US"/>
        </w:rPr>
      </w:pPr>
      <w:r w:rsidRPr="00E5081F">
        <w:rPr>
          <w:b/>
          <w:lang w:val="en-US"/>
        </w:rPr>
        <w:t>PRO SE ORDER TO SHOW CAUSE TO</w:t>
      </w:r>
      <w:r w:rsidRPr="00E5081F">
        <w:rPr>
          <w:lang w:val="en-US"/>
        </w:rPr>
        <w:t xml:space="preserve"> </w:t>
      </w:r>
      <w:r w:rsidR="007E3518">
        <w:rPr>
          <w:b/>
          <w:lang w:val="en-US"/>
        </w:rPr>
        <w:t xml:space="preserve">RECOVER </w:t>
      </w:r>
      <w:r w:rsidR="007070D0">
        <w:rPr>
          <w:b/>
          <w:lang w:val="en-US"/>
        </w:rPr>
        <w:t>POSSESSION OF REAL PROPERTY</w:t>
      </w:r>
      <w:r w:rsidR="000303B9">
        <w:rPr>
          <w:b/>
          <w:lang w:val="en-US"/>
        </w:rPr>
        <w:t xml:space="preserve"> </w:t>
      </w:r>
    </w:p>
    <w:p w14:paraId="6167E8A8" w14:textId="77777777" w:rsidR="00722C34" w:rsidRPr="00E5081F" w:rsidRDefault="005C3FE6" w:rsidP="005A4565">
      <w:pPr>
        <w:spacing w:after="0" w:line="240" w:lineRule="auto"/>
        <w:ind w:left="5670" w:right="-244" w:hanging="3450"/>
        <w:rPr>
          <w:b/>
          <w:lang w:val="en-US"/>
        </w:rPr>
      </w:pPr>
      <w:r w:rsidRPr="00E5081F">
        <w:rPr>
          <w:b/>
          <w:i/>
          <w:lang w:val="en-US"/>
        </w:rPr>
        <w:t>-against-</w:t>
      </w:r>
      <w:r w:rsidRPr="00E5081F">
        <w:rPr>
          <w:b/>
          <w:lang w:val="en-US"/>
        </w:rPr>
        <w:tab/>
      </w:r>
    </w:p>
    <w:p w14:paraId="6A556905" w14:textId="77777777" w:rsidR="002C0C05" w:rsidRPr="00E5081F" w:rsidRDefault="00893158" w:rsidP="006F3F75">
      <w:pPr>
        <w:spacing w:after="0" w:line="240" w:lineRule="auto"/>
        <w:ind w:left="5760" w:hanging="96"/>
        <w:rPr>
          <w:b/>
          <w:lang w:val="en-US"/>
        </w:rPr>
      </w:pPr>
      <w:r>
        <w:rPr>
          <w:b/>
          <w:lang w:val="en-US"/>
        </w:rPr>
        <w:t>*</w:t>
      </w:r>
      <w:r w:rsidR="002F5C6A">
        <w:rPr>
          <w:b/>
          <w:lang w:val="en-US"/>
        </w:rPr>
        <w:t>Case/</w:t>
      </w:r>
      <w:r w:rsidR="006F3F75">
        <w:rPr>
          <w:b/>
          <w:lang w:val="en-US"/>
        </w:rPr>
        <w:t>Index No. ________________</w:t>
      </w:r>
    </w:p>
    <w:p w14:paraId="69AAC58C" w14:textId="77777777" w:rsidR="002C0C05" w:rsidRPr="00E5081F" w:rsidRDefault="006F3F75" w:rsidP="002C0C05">
      <w:pPr>
        <w:spacing w:after="0" w:line="240" w:lineRule="auto"/>
        <w:ind w:left="2124" w:firstLine="708"/>
        <w:rPr>
          <w:b/>
          <w:lang w:val="en-US"/>
        </w:rPr>
      </w:pPr>
      <w:r>
        <w:rPr>
          <w:lang w:val="en-US"/>
        </w:rPr>
        <w:t>Respondent-Landlord.</w:t>
      </w:r>
    </w:p>
    <w:p w14:paraId="576978CE" w14:textId="77777777" w:rsidR="002C0C05" w:rsidRPr="00E5081F" w:rsidRDefault="002C0C05" w:rsidP="002C0C05">
      <w:pPr>
        <w:spacing w:after="0" w:line="240" w:lineRule="auto"/>
        <w:rPr>
          <w:lang w:val="en-US"/>
        </w:rPr>
      </w:pPr>
    </w:p>
    <w:p w14:paraId="044C54BA" w14:textId="77777777" w:rsidR="002C0C05" w:rsidRPr="00E5081F" w:rsidRDefault="002C0C05" w:rsidP="002C0C05">
      <w:pPr>
        <w:spacing w:after="0" w:line="240" w:lineRule="auto"/>
        <w:rPr>
          <w:lang w:val="en-US"/>
        </w:rPr>
      </w:pPr>
      <w:r w:rsidRPr="00E5081F">
        <w:rPr>
          <w:lang w:val="en-US"/>
        </w:rPr>
        <w:t>*********************************************</w:t>
      </w:r>
    </w:p>
    <w:p w14:paraId="7F5B0788" w14:textId="77777777" w:rsidR="005A5CA3" w:rsidRPr="00E5081F" w:rsidRDefault="005A5CA3" w:rsidP="005A5CA3">
      <w:pPr>
        <w:spacing w:after="0" w:line="240" w:lineRule="auto"/>
        <w:rPr>
          <w:lang w:val="en-US"/>
        </w:rPr>
      </w:pPr>
    </w:p>
    <w:p w14:paraId="623CF3CD" w14:textId="77777777" w:rsidR="005A5CA3" w:rsidRDefault="005A5CA3" w:rsidP="005C3FE6">
      <w:pPr>
        <w:spacing w:after="0" w:line="240" w:lineRule="auto"/>
        <w:ind w:right="206"/>
        <w:rPr>
          <w:lang w:val="en-US"/>
        </w:rPr>
      </w:pPr>
      <w:r w:rsidRPr="00E5081F">
        <w:rPr>
          <w:lang w:val="en-US"/>
        </w:rPr>
        <w:tab/>
      </w:r>
      <w:r w:rsidR="0004252C" w:rsidRPr="00E5081F">
        <w:rPr>
          <w:lang w:val="en-US"/>
        </w:rPr>
        <w:tab/>
      </w:r>
      <w:r w:rsidR="00591F73">
        <w:rPr>
          <w:lang w:val="en-US"/>
        </w:rPr>
        <w:t>Upon the annexed petition</w:t>
      </w:r>
      <w:r w:rsidR="005C3FE6" w:rsidRPr="00E5081F">
        <w:rPr>
          <w:lang w:val="en-US"/>
        </w:rPr>
        <w:t xml:space="preserve"> of </w:t>
      </w:r>
      <w:r w:rsidR="0004252C" w:rsidRPr="00E5081F">
        <w:rPr>
          <w:lang w:val="en-US"/>
        </w:rPr>
        <w:t>[</w:t>
      </w:r>
      <w:r w:rsidR="005C3FE6" w:rsidRPr="00E5081F">
        <w:rPr>
          <w:lang w:val="en-US"/>
        </w:rPr>
        <w:t>3]</w:t>
      </w:r>
      <w:r w:rsidR="008335C1" w:rsidRPr="00E5081F">
        <w:rPr>
          <w:lang w:val="en-US"/>
        </w:rPr>
        <w:t>__________________________________ (</w:t>
      </w:r>
      <w:r w:rsidR="007E3518">
        <w:rPr>
          <w:lang w:val="en-US"/>
        </w:rPr>
        <w:t>PETITIONER-</w:t>
      </w:r>
      <w:r w:rsidR="008335C1" w:rsidRPr="00E5081F">
        <w:rPr>
          <w:lang w:val="en-US"/>
        </w:rPr>
        <w:t>TENANT) sworn to on [4] ____________, 20___,</w:t>
      </w:r>
    </w:p>
    <w:p w14:paraId="5761E201" w14:textId="070ECC5A" w:rsidR="006477FB" w:rsidRDefault="00591F73" w:rsidP="005C3FE6">
      <w:pPr>
        <w:spacing w:after="0" w:line="240" w:lineRule="auto"/>
        <w:ind w:right="206"/>
        <w:rPr>
          <w:lang w:val="en-US"/>
        </w:rPr>
      </w:pPr>
      <w:r>
        <w:rPr>
          <w:lang w:val="en-US"/>
        </w:rPr>
        <w:tab/>
      </w:r>
      <w:r>
        <w:rPr>
          <w:lang w:val="en-US"/>
        </w:rPr>
        <w:tab/>
        <w:t>LET the respondent-landlord or attorney show cause before this court located</w:t>
      </w:r>
      <w:r w:rsidR="00171C89">
        <w:rPr>
          <w:lang w:val="en-US"/>
        </w:rPr>
        <w:t xml:space="preserve"> </w:t>
      </w:r>
      <w:r>
        <w:rPr>
          <w:lang w:val="en-US"/>
        </w:rPr>
        <w:t>at [5] ________________________________, New York on *_________, 20___</w:t>
      </w:r>
      <w:r w:rsidR="006F3F75">
        <w:rPr>
          <w:lang w:val="en-US"/>
        </w:rPr>
        <w:t xml:space="preserve"> at</w:t>
      </w:r>
      <w:r>
        <w:rPr>
          <w:lang w:val="en-US"/>
        </w:rPr>
        <w:t xml:space="preserve"> a.m./</w:t>
      </w:r>
      <w:r w:rsidR="006477FB">
        <w:rPr>
          <w:lang w:val="en-US"/>
        </w:rPr>
        <w:t xml:space="preserve"> </w:t>
      </w:r>
      <w:r>
        <w:rPr>
          <w:lang w:val="en-US"/>
        </w:rPr>
        <w:t>p.m. (or as soon as the clerk calls the matter), why an order should not be made pursuant to RPAPL §721</w:t>
      </w:r>
      <w:r w:rsidR="006477FB">
        <w:rPr>
          <w:lang w:val="en-US"/>
        </w:rPr>
        <w:t xml:space="preserve">(4) and (10) </w:t>
      </w:r>
      <w:r w:rsidR="00CC3A46">
        <w:rPr>
          <w:lang w:val="en-US"/>
        </w:rPr>
        <w:t xml:space="preserve">and RPAPL </w:t>
      </w:r>
      <w:r w:rsidR="00CC3A46">
        <w:rPr>
          <w:rFonts w:cstheme="minorHAnsi"/>
          <w:lang w:val="en-US"/>
        </w:rPr>
        <w:t>§</w:t>
      </w:r>
      <w:r w:rsidR="00CC3A46">
        <w:rPr>
          <w:lang w:val="en-US"/>
        </w:rPr>
        <w:t xml:space="preserve"> 768 (1) (a) or (b) </w:t>
      </w:r>
      <w:r w:rsidR="006477FB">
        <w:rPr>
          <w:lang w:val="en-US"/>
        </w:rPr>
        <w:t xml:space="preserve">awarding the petitioner possession of </w:t>
      </w:r>
      <w:r w:rsidR="00AE5CA7">
        <w:rPr>
          <w:lang w:val="en-US"/>
        </w:rPr>
        <w:t>premises</w:t>
      </w:r>
      <w:r w:rsidR="006477FB">
        <w:rPr>
          <w:lang w:val="en-US"/>
        </w:rPr>
        <w:t xml:space="preserve"> [6] ____, at _____________________, New York along with </w:t>
      </w:r>
      <w:r w:rsidR="007B0998">
        <w:rPr>
          <w:lang w:val="en-US"/>
        </w:rPr>
        <w:t>costs and disbursements pursuant to RPAPL 747</w:t>
      </w:r>
      <w:r w:rsidR="00171C89">
        <w:rPr>
          <w:lang w:val="en-US"/>
        </w:rPr>
        <w:t>(3)</w:t>
      </w:r>
      <w:r w:rsidR="006477FB">
        <w:rPr>
          <w:lang w:val="en-US"/>
        </w:rPr>
        <w:t>, and it is</w:t>
      </w:r>
    </w:p>
    <w:p w14:paraId="612814BB" w14:textId="77777777" w:rsidR="006477FB" w:rsidRDefault="006477FB" w:rsidP="005C3FE6">
      <w:pPr>
        <w:spacing w:after="0" w:line="240" w:lineRule="auto"/>
        <w:ind w:right="206"/>
        <w:rPr>
          <w:lang w:val="en-US"/>
        </w:rPr>
      </w:pPr>
    </w:p>
    <w:p w14:paraId="59B03801" w14:textId="713B23B2" w:rsidR="006477FB" w:rsidRDefault="006477FB" w:rsidP="005C3FE6">
      <w:pPr>
        <w:spacing w:after="0" w:line="240" w:lineRule="auto"/>
        <w:ind w:right="206"/>
        <w:rPr>
          <w:lang w:val="en-US"/>
        </w:rPr>
      </w:pPr>
      <w:r>
        <w:rPr>
          <w:lang w:val="en-US"/>
        </w:rPr>
        <w:tab/>
      </w:r>
      <w:r w:rsidRPr="006477FB">
        <w:rPr>
          <w:b/>
          <w:lang w:val="en-US"/>
        </w:rPr>
        <w:t>ORDERED</w:t>
      </w:r>
      <w:r>
        <w:rPr>
          <w:lang w:val="en-US"/>
        </w:rPr>
        <w:t xml:space="preserve">, that pending a hearing of this matter respondent shall provide petitioner access, re-entry and possession </w:t>
      </w:r>
      <w:r w:rsidR="00EC2732">
        <w:rPr>
          <w:lang w:val="en-US"/>
        </w:rPr>
        <w:t>of the premises</w:t>
      </w:r>
      <w:r w:rsidR="006F3F75">
        <w:rPr>
          <w:lang w:val="en-US"/>
        </w:rPr>
        <w:t xml:space="preserve"> [6] ______________</w:t>
      </w:r>
      <w:r>
        <w:rPr>
          <w:lang w:val="en-US"/>
        </w:rPr>
        <w:t xml:space="preserve"> ____________________________________, __________________________________, New York</w:t>
      </w:r>
      <w:r w:rsidR="00EC2732">
        <w:rPr>
          <w:lang w:val="en-US"/>
        </w:rPr>
        <w:t xml:space="preserve">, including access to essential items, </w:t>
      </w:r>
      <w:r>
        <w:rPr>
          <w:lang w:val="en-US"/>
        </w:rPr>
        <w:t xml:space="preserve"> </w:t>
      </w:r>
      <w:r w:rsidR="000303B9">
        <w:rPr>
          <w:lang w:val="en-US"/>
        </w:rPr>
        <w:t xml:space="preserve">or complete the repairs that are constructively evicting the tenant or severely threatening health and safety, </w:t>
      </w:r>
      <w:r>
        <w:rPr>
          <w:lang w:val="en-US"/>
        </w:rPr>
        <w:t>and it is further</w:t>
      </w:r>
    </w:p>
    <w:p w14:paraId="586151AF" w14:textId="77777777" w:rsidR="006477FB" w:rsidRDefault="006477FB" w:rsidP="005C3FE6">
      <w:pPr>
        <w:spacing w:after="0" w:line="240" w:lineRule="auto"/>
        <w:ind w:right="206"/>
        <w:rPr>
          <w:lang w:val="en-US"/>
        </w:rPr>
      </w:pPr>
    </w:p>
    <w:p w14:paraId="28877FD1" w14:textId="77777777" w:rsidR="006477FB" w:rsidRDefault="006477FB" w:rsidP="005C3FE6">
      <w:pPr>
        <w:spacing w:after="0" w:line="240" w:lineRule="auto"/>
        <w:ind w:right="206"/>
        <w:rPr>
          <w:lang w:val="en-US"/>
        </w:rPr>
      </w:pPr>
      <w:r>
        <w:rPr>
          <w:lang w:val="en-US"/>
        </w:rPr>
        <w:tab/>
      </w:r>
      <w:r w:rsidRPr="000303B9">
        <w:rPr>
          <w:b/>
          <w:lang w:val="en-US"/>
        </w:rPr>
        <w:t>ORDERED,</w:t>
      </w:r>
      <w:r>
        <w:rPr>
          <w:lang w:val="en-US"/>
        </w:rPr>
        <w:t xml:space="preserve"> that pending the hearing of this matter, respondent is stayed from re-letting, leasing, assigning or permitting occupancy of the premises by persons other than petitioner, and it is further</w:t>
      </w:r>
    </w:p>
    <w:p w14:paraId="713F3536" w14:textId="77777777" w:rsidR="006477FB" w:rsidRDefault="006477FB" w:rsidP="005C3FE6">
      <w:pPr>
        <w:spacing w:after="0" w:line="240" w:lineRule="auto"/>
        <w:ind w:right="206"/>
        <w:rPr>
          <w:lang w:val="en-US"/>
        </w:rPr>
      </w:pPr>
    </w:p>
    <w:p w14:paraId="20E952FA" w14:textId="1D8E6F81" w:rsidR="00591F73" w:rsidRDefault="006477FB" w:rsidP="005C3FE6">
      <w:pPr>
        <w:spacing w:after="0" w:line="240" w:lineRule="auto"/>
        <w:ind w:right="206"/>
        <w:rPr>
          <w:lang w:val="en-US"/>
        </w:rPr>
      </w:pPr>
      <w:r>
        <w:rPr>
          <w:lang w:val="en-US"/>
        </w:rPr>
        <w:tab/>
      </w:r>
      <w:r w:rsidRPr="006477FB">
        <w:rPr>
          <w:b/>
          <w:lang w:val="en-US"/>
        </w:rPr>
        <w:t>ORDERED,</w:t>
      </w:r>
      <w:r>
        <w:rPr>
          <w:lang w:val="en-US"/>
        </w:rPr>
        <w:t xml:space="preserve"> that pending the hearing of this matter, respondent</w:t>
      </w:r>
      <w:r w:rsidR="00591F73">
        <w:rPr>
          <w:lang w:val="en-US"/>
        </w:rPr>
        <w:t xml:space="preserve"> </w:t>
      </w:r>
      <w:r>
        <w:rPr>
          <w:lang w:val="en-US"/>
        </w:rPr>
        <w:t>is stayed from removing, destroying or disposing o</w:t>
      </w:r>
      <w:r w:rsidR="00FE6290">
        <w:rPr>
          <w:lang w:val="en-US"/>
        </w:rPr>
        <w:t>f</w:t>
      </w:r>
      <w:r>
        <w:rPr>
          <w:lang w:val="en-US"/>
        </w:rPr>
        <w:t xml:space="preserve"> the</w:t>
      </w:r>
      <w:r w:rsidR="00FE6290">
        <w:rPr>
          <w:lang w:val="en-US"/>
        </w:rPr>
        <w:t xml:space="preserve"> petitioner’s</w:t>
      </w:r>
      <w:r>
        <w:rPr>
          <w:lang w:val="en-US"/>
        </w:rPr>
        <w:t xml:space="preserve"> personal property</w:t>
      </w:r>
      <w:r w:rsidR="00FE6290">
        <w:rPr>
          <w:lang w:val="en-US"/>
        </w:rPr>
        <w:t>,</w:t>
      </w:r>
      <w:r>
        <w:rPr>
          <w:lang w:val="en-US"/>
        </w:rPr>
        <w:t xml:space="preserve"> including all furniture and personal possessions</w:t>
      </w:r>
      <w:r w:rsidR="00FE6290">
        <w:rPr>
          <w:lang w:val="en-US"/>
        </w:rPr>
        <w:t>,</w:t>
      </w:r>
      <w:r>
        <w:rPr>
          <w:lang w:val="en-US"/>
        </w:rPr>
        <w:t xml:space="preserve"> now in the premises, and it is further</w:t>
      </w:r>
    </w:p>
    <w:p w14:paraId="32210C20" w14:textId="77777777" w:rsidR="006477FB" w:rsidRDefault="006477FB" w:rsidP="005C3FE6">
      <w:pPr>
        <w:spacing w:after="0" w:line="240" w:lineRule="auto"/>
        <w:ind w:right="206"/>
        <w:rPr>
          <w:lang w:val="en-US"/>
        </w:rPr>
      </w:pPr>
    </w:p>
    <w:p w14:paraId="38DAF028" w14:textId="77777777" w:rsidR="006477FB" w:rsidRDefault="006477FB" w:rsidP="005C3FE6">
      <w:pPr>
        <w:spacing w:after="0" w:line="240" w:lineRule="auto"/>
        <w:ind w:right="206"/>
        <w:rPr>
          <w:lang w:val="en-US"/>
        </w:rPr>
      </w:pPr>
      <w:r>
        <w:rPr>
          <w:lang w:val="en-US"/>
        </w:rPr>
        <w:tab/>
      </w:r>
      <w:r w:rsidRPr="006477FB">
        <w:rPr>
          <w:b/>
          <w:lang w:val="en-US"/>
        </w:rPr>
        <w:t>ORDERED,</w:t>
      </w:r>
      <w:r>
        <w:rPr>
          <w:lang w:val="en-US"/>
        </w:rPr>
        <w:t xml:space="preserve"> that the tenant may proceed as a poor person pursuant to Article 11 of the CPLR in order to file these papers without charge, and it is</w:t>
      </w:r>
      <w:r w:rsidR="00FE6290">
        <w:rPr>
          <w:lang w:val="en-US"/>
        </w:rPr>
        <w:t xml:space="preserve"> further</w:t>
      </w:r>
    </w:p>
    <w:p w14:paraId="423C01C7" w14:textId="77777777" w:rsidR="006477FB" w:rsidRDefault="006477FB" w:rsidP="005C3FE6">
      <w:pPr>
        <w:spacing w:after="0" w:line="240" w:lineRule="auto"/>
        <w:ind w:right="206"/>
        <w:rPr>
          <w:lang w:val="en-US"/>
        </w:rPr>
      </w:pPr>
    </w:p>
    <w:p w14:paraId="697CE376" w14:textId="77777777" w:rsidR="00EC0352" w:rsidRDefault="006477FB" w:rsidP="00EC0352">
      <w:pPr>
        <w:ind w:right="206"/>
      </w:pPr>
      <w:r>
        <w:rPr>
          <w:lang w:val="en-US"/>
        </w:rPr>
        <w:tab/>
      </w:r>
      <w:r w:rsidR="00EC0352">
        <w:rPr>
          <w:b/>
          <w:bCs/>
        </w:rPr>
        <w:t xml:space="preserve">ORDERED, </w:t>
      </w:r>
      <w:proofErr w:type="spellStart"/>
      <w:r w:rsidR="00EC0352">
        <w:t>that</w:t>
      </w:r>
      <w:proofErr w:type="spellEnd"/>
      <w:r w:rsidR="00EC0352">
        <w:t xml:space="preserve"> </w:t>
      </w:r>
      <w:proofErr w:type="spellStart"/>
      <w:r w:rsidR="00EC0352">
        <w:t>the</w:t>
      </w:r>
      <w:proofErr w:type="spellEnd"/>
      <w:r w:rsidR="00EC0352">
        <w:t xml:space="preserve"> </w:t>
      </w:r>
      <w:proofErr w:type="spellStart"/>
      <w:r w:rsidR="00EC0352">
        <w:t>tenant</w:t>
      </w:r>
      <w:proofErr w:type="spellEnd"/>
      <w:r w:rsidR="00EC0352">
        <w:t xml:space="preserve"> </w:t>
      </w:r>
      <w:proofErr w:type="spellStart"/>
      <w:r w:rsidR="00EC0352">
        <w:t>may</w:t>
      </w:r>
      <w:proofErr w:type="spellEnd"/>
      <w:r w:rsidR="00EC0352">
        <w:t xml:space="preserve"> serve a </w:t>
      </w:r>
      <w:proofErr w:type="spellStart"/>
      <w:r w:rsidR="00EC0352">
        <w:t>copy</w:t>
      </w:r>
      <w:proofErr w:type="spellEnd"/>
      <w:r w:rsidR="00EC0352">
        <w:t xml:space="preserve"> </w:t>
      </w:r>
      <w:proofErr w:type="spellStart"/>
      <w:r w:rsidR="00EC0352">
        <w:t>of</w:t>
      </w:r>
      <w:proofErr w:type="spellEnd"/>
      <w:r w:rsidR="00EC0352">
        <w:t xml:space="preserve"> </w:t>
      </w:r>
      <w:proofErr w:type="spellStart"/>
      <w:r w:rsidR="00EC0352">
        <w:t>this</w:t>
      </w:r>
      <w:proofErr w:type="spellEnd"/>
      <w:r w:rsidR="00EC0352">
        <w:t xml:space="preserve"> </w:t>
      </w:r>
      <w:proofErr w:type="spellStart"/>
      <w:r w:rsidR="00EC0352">
        <w:t>order</w:t>
      </w:r>
      <w:proofErr w:type="spellEnd"/>
      <w:r w:rsidR="00EC0352">
        <w:t xml:space="preserve"> </w:t>
      </w:r>
      <w:proofErr w:type="spellStart"/>
      <w:r w:rsidR="00EC0352">
        <w:t>together</w:t>
      </w:r>
      <w:proofErr w:type="spellEnd"/>
      <w:r w:rsidR="00EC0352">
        <w:t xml:space="preserve"> </w:t>
      </w:r>
      <w:proofErr w:type="spellStart"/>
      <w:r w:rsidR="00EC0352">
        <w:t>with</w:t>
      </w:r>
      <w:proofErr w:type="spellEnd"/>
      <w:r w:rsidR="00EC0352">
        <w:t xml:space="preserve"> a </w:t>
      </w:r>
      <w:proofErr w:type="spellStart"/>
      <w:r w:rsidR="00EC0352">
        <w:t>copy</w:t>
      </w:r>
      <w:proofErr w:type="spellEnd"/>
      <w:r w:rsidR="00EC0352">
        <w:t xml:space="preserve"> </w:t>
      </w:r>
      <w:proofErr w:type="spellStart"/>
      <w:r w:rsidR="00EC0352">
        <w:t>of</w:t>
      </w:r>
      <w:proofErr w:type="spellEnd"/>
      <w:r w:rsidR="00EC0352">
        <w:t xml:space="preserve"> </w:t>
      </w:r>
      <w:proofErr w:type="spellStart"/>
      <w:r w:rsidR="00EC0352">
        <w:t>the</w:t>
      </w:r>
      <w:proofErr w:type="spellEnd"/>
      <w:r w:rsidR="00EC0352">
        <w:t xml:space="preserve"> </w:t>
      </w:r>
      <w:proofErr w:type="spellStart"/>
      <w:r w:rsidR="00EC0352">
        <w:t>annexed</w:t>
      </w:r>
      <w:proofErr w:type="spellEnd"/>
      <w:r w:rsidR="00EC0352">
        <w:t xml:space="preserve"> </w:t>
      </w:r>
      <w:proofErr w:type="spellStart"/>
      <w:r w:rsidR="00EC0352">
        <w:t>petition</w:t>
      </w:r>
      <w:proofErr w:type="spellEnd"/>
      <w:r w:rsidR="00EC0352">
        <w:t xml:space="preserve"> </w:t>
      </w:r>
      <w:proofErr w:type="spellStart"/>
      <w:r w:rsidR="00EC0352">
        <w:t>upon</w:t>
      </w:r>
      <w:proofErr w:type="spellEnd"/>
      <w:r w:rsidR="00EC0352">
        <w:t xml:space="preserve"> </w:t>
      </w:r>
      <w:proofErr w:type="spellStart"/>
      <w:r w:rsidR="00EC0352">
        <w:t>respondent</w:t>
      </w:r>
      <w:proofErr w:type="spellEnd"/>
      <w:r w:rsidR="00EC0352">
        <w:t xml:space="preserve">, </w:t>
      </w:r>
      <w:proofErr w:type="spellStart"/>
      <w:r w:rsidR="00EC0352">
        <w:t>respondent’s</w:t>
      </w:r>
      <w:proofErr w:type="spellEnd"/>
      <w:r w:rsidR="00EC0352">
        <w:t xml:space="preserve"> </w:t>
      </w:r>
      <w:proofErr w:type="spellStart"/>
      <w:r w:rsidR="00EC0352">
        <w:t>agent</w:t>
      </w:r>
      <w:proofErr w:type="spellEnd"/>
      <w:r w:rsidR="00EC0352">
        <w:t xml:space="preserve"> </w:t>
      </w:r>
      <w:proofErr w:type="spellStart"/>
      <w:r w:rsidR="00EC0352">
        <w:t>or</w:t>
      </w:r>
      <w:proofErr w:type="spellEnd"/>
      <w:r w:rsidR="00EC0352">
        <w:t xml:space="preserve"> </w:t>
      </w:r>
      <w:proofErr w:type="spellStart"/>
      <w:r w:rsidR="00EC0352">
        <w:t>attorney</w:t>
      </w:r>
      <w:proofErr w:type="spellEnd"/>
      <w:r w:rsidR="00EC0352">
        <w:t xml:space="preserve"> </w:t>
      </w:r>
      <w:proofErr w:type="spellStart"/>
      <w:r w:rsidR="00EC0352">
        <w:t>via</w:t>
      </w:r>
      <w:proofErr w:type="spellEnd"/>
      <w:r w:rsidR="00EC0352">
        <w:t xml:space="preserve"> </w:t>
      </w:r>
      <w:proofErr w:type="spellStart"/>
      <w:r w:rsidR="00EC0352">
        <w:t>facsimile</w:t>
      </w:r>
      <w:proofErr w:type="spellEnd"/>
      <w:r w:rsidR="00EC0352">
        <w:t xml:space="preserve"> </w:t>
      </w:r>
      <w:proofErr w:type="spellStart"/>
      <w:r w:rsidR="00EC0352">
        <w:t>or</w:t>
      </w:r>
      <w:proofErr w:type="spellEnd"/>
      <w:r w:rsidR="00EC0352">
        <w:t xml:space="preserve"> </w:t>
      </w:r>
      <w:proofErr w:type="spellStart"/>
      <w:r w:rsidR="00EC0352">
        <w:t>via</w:t>
      </w:r>
      <w:proofErr w:type="spellEnd"/>
      <w:r w:rsidR="00EC0352">
        <w:t xml:space="preserve"> </w:t>
      </w:r>
      <w:proofErr w:type="spellStart"/>
      <w:r w:rsidR="00EC0352">
        <w:t>electronic</w:t>
      </w:r>
      <w:proofErr w:type="spellEnd"/>
      <w:r w:rsidR="00EC0352">
        <w:t xml:space="preserve"> </w:t>
      </w:r>
      <w:proofErr w:type="spellStart"/>
      <w:r w:rsidR="00EC0352">
        <w:t>means</w:t>
      </w:r>
      <w:proofErr w:type="spellEnd"/>
      <w:r w:rsidR="00EC0352">
        <w:t xml:space="preserve"> </w:t>
      </w:r>
      <w:proofErr w:type="spellStart"/>
      <w:r w:rsidR="00EC0352">
        <w:t>authorized</w:t>
      </w:r>
      <w:proofErr w:type="spellEnd"/>
      <w:r w:rsidR="00EC0352">
        <w:t xml:space="preserve"> </w:t>
      </w:r>
      <w:proofErr w:type="spellStart"/>
      <w:r w:rsidR="00EC0352">
        <w:t>by</w:t>
      </w:r>
      <w:proofErr w:type="spellEnd"/>
      <w:r w:rsidR="00EC0352">
        <w:t xml:space="preserve"> </w:t>
      </w:r>
      <w:proofErr w:type="spellStart"/>
      <w:r w:rsidR="00EC0352">
        <w:t>the</w:t>
      </w:r>
      <w:proofErr w:type="spellEnd"/>
      <w:r w:rsidR="00EC0352">
        <w:t xml:space="preserve"> </w:t>
      </w:r>
      <w:proofErr w:type="spellStart"/>
      <w:r w:rsidR="00EC0352">
        <w:t>court</w:t>
      </w:r>
      <w:proofErr w:type="spellEnd"/>
      <w:r w:rsidR="00EC0352">
        <w:t xml:space="preserve"> as </w:t>
      </w:r>
      <w:proofErr w:type="spellStart"/>
      <w:r w:rsidR="00EC0352">
        <w:t>follows</w:t>
      </w:r>
      <w:proofErr w:type="spellEnd"/>
      <w:r w:rsidR="00EC0352">
        <w:t xml:space="preserve"> ______________ </w:t>
      </w:r>
      <w:proofErr w:type="spellStart"/>
      <w:r w:rsidR="00EC0352">
        <w:t>or</w:t>
      </w:r>
      <w:proofErr w:type="spellEnd"/>
      <w:r w:rsidR="00EC0352">
        <w:t xml:space="preserve"> </w:t>
      </w:r>
      <w:proofErr w:type="spellStart"/>
      <w:r w:rsidR="00EC0352">
        <w:t>by</w:t>
      </w:r>
      <w:proofErr w:type="spellEnd"/>
      <w:r w:rsidR="00EC0352">
        <w:t xml:space="preserve">  __________________________ </w:t>
      </w:r>
      <w:proofErr w:type="spellStart"/>
      <w:r w:rsidR="00EC0352">
        <w:t>on</w:t>
      </w:r>
      <w:proofErr w:type="spellEnd"/>
      <w:r w:rsidR="00EC0352">
        <w:t xml:space="preserve"> </w:t>
      </w:r>
      <w:proofErr w:type="spellStart"/>
      <w:r w:rsidR="00EC0352">
        <w:t>or</w:t>
      </w:r>
      <w:proofErr w:type="spellEnd"/>
      <w:r w:rsidR="00EC0352">
        <w:t xml:space="preserve"> </w:t>
      </w:r>
      <w:proofErr w:type="spellStart"/>
      <w:r w:rsidR="00EC0352">
        <w:t>before</w:t>
      </w:r>
      <w:proofErr w:type="spellEnd"/>
      <w:r w:rsidR="00EC0352">
        <w:t xml:space="preserve"> ______________, 20___.</w:t>
      </w:r>
    </w:p>
    <w:p w14:paraId="772F0699" w14:textId="77777777" w:rsidR="00EC0352" w:rsidRDefault="00EC0352" w:rsidP="00EC0352"/>
    <w:p w14:paraId="5AD1DC16" w14:textId="6734A3CD" w:rsidR="006477FB" w:rsidRDefault="006477FB" w:rsidP="005C3FE6">
      <w:pPr>
        <w:spacing w:after="0" w:line="240" w:lineRule="auto"/>
        <w:ind w:right="206"/>
        <w:rPr>
          <w:lang w:val="en-US"/>
        </w:rPr>
      </w:pPr>
    </w:p>
    <w:p w14:paraId="3FF50B9D" w14:textId="77777777" w:rsidR="006477FB" w:rsidRDefault="006477FB" w:rsidP="005C3FE6">
      <w:pPr>
        <w:spacing w:after="0" w:line="240" w:lineRule="auto"/>
        <w:ind w:right="206"/>
        <w:rPr>
          <w:lang w:val="en-US"/>
        </w:rPr>
      </w:pPr>
      <w:r>
        <w:rPr>
          <w:lang w:val="en-US"/>
        </w:rPr>
        <w:t>Dated: * _____________________</w:t>
      </w:r>
    </w:p>
    <w:p w14:paraId="36CB54C9" w14:textId="77777777" w:rsidR="0032035B" w:rsidRDefault="0032035B" w:rsidP="005C3FE6">
      <w:pPr>
        <w:spacing w:after="0" w:line="240" w:lineRule="auto"/>
        <w:ind w:right="206"/>
        <w:rPr>
          <w:lang w:val="en-US"/>
        </w:rPr>
      </w:pPr>
    </w:p>
    <w:p w14:paraId="31807930" w14:textId="77777777" w:rsidR="0032035B" w:rsidRDefault="0032035B" w:rsidP="005C3FE6">
      <w:pPr>
        <w:spacing w:after="0" w:line="240" w:lineRule="auto"/>
        <w:ind w:right="206"/>
        <w:rPr>
          <w:lang w:val="en-US"/>
        </w:rPr>
      </w:pPr>
    </w:p>
    <w:p w14:paraId="28B5FBEF" w14:textId="77777777" w:rsidR="00AF07F1" w:rsidRDefault="0032035B" w:rsidP="00AF07F1">
      <w:pPr>
        <w:tabs>
          <w:tab w:val="left" w:pos="5760"/>
        </w:tabs>
        <w:spacing w:after="0" w:line="240" w:lineRule="auto"/>
        <w:ind w:right="206"/>
        <w:rPr>
          <w:lang w:val="en-US"/>
        </w:rPr>
      </w:pPr>
      <w:r>
        <w:rPr>
          <w:lang w:val="en-US"/>
        </w:rPr>
        <w:tab/>
        <w:t>*__</w:t>
      </w:r>
      <w:r w:rsidR="00AF07F1">
        <w:rPr>
          <w:lang w:val="en-US"/>
        </w:rPr>
        <w:t>_________________________</w:t>
      </w:r>
    </w:p>
    <w:p w14:paraId="688EBCF7" w14:textId="77777777" w:rsidR="0032035B" w:rsidRPr="00AF07F1" w:rsidRDefault="009F2073" w:rsidP="00AF07F1">
      <w:pPr>
        <w:tabs>
          <w:tab w:val="left" w:pos="5760"/>
        </w:tabs>
        <w:spacing w:after="0" w:line="240" w:lineRule="auto"/>
        <w:ind w:right="206"/>
        <w:rPr>
          <w:lang w:val="en-US"/>
        </w:rPr>
      </w:pPr>
      <w:r>
        <w:rPr>
          <w:lang w:val="en-US"/>
        </w:rPr>
        <w:t xml:space="preserve">                                                                                                        </w:t>
      </w:r>
      <w:r w:rsidR="0032035B" w:rsidRPr="0032035B">
        <w:rPr>
          <w:b/>
          <w:lang w:val="en-US"/>
        </w:rPr>
        <w:t>JUDGE</w:t>
      </w:r>
      <w:r w:rsidR="00AF07F1">
        <w:rPr>
          <w:b/>
          <w:lang w:val="en-US"/>
        </w:rPr>
        <w:t>/JUSTICE</w:t>
      </w:r>
      <w:r w:rsidR="0032035B" w:rsidRPr="0032035B">
        <w:rPr>
          <w:b/>
          <w:lang w:val="en-US"/>
        </w:rPr>
        <w:t xml:space="preserve"> OF THE CITY/JUSTICE COURT</w:t>
      </w:r>
    </w:p>
    <w:p w14:paraId="46F431F6" w14:textId="77777777" w:rsidR="0032035B" w:rsidRDefault="0032035B" w:rsidP="0032035B">
      <w:pPr>
        <w:tabs>
          <w:tab w:val="left" w:pos="5940"/>
        </w:tabs>
        <w:spacing w:after="0" w:line="240" w:lineRule="auto"/>
        <w:ind w:right="206"/>
        <w:rPr>
          <w:b/>
          <w:lang w:val="en-US"/>
        </w:rPr>
      </w:pPr>
    </w:p>
    <w:p w14:paraId="212D893B" w14:textId="77777777" w:rsidR="0032035B" w:rsidRDefault="0032035B" w:rsidP="0032035B">
      <w:pPr>
        <w:tabs>
          <w:tab w:val="left" w:pos="5940"/>
        </w:tabs>
        <w:spacing w:after="0" w:line="240" w:lineRule="auto"/>
        <w:ind w:right="206"/>
        <w:rPr>
          <w:lang w:val="en-US"/>
        </w:rPr>
      </w:pPr>
      <w:r w:rsidRPr="0032035B">
        <w:rPr>
          <w:lang w:val="en-US"/>
        </w:rPr>
        <w:t>Numbers 1-6</w:t>
      </w:r>
      <w:r>
        <w:rPr>
          <w:lang w:val="en-US"/>
        </w:rPr>
        <w:t>: Read instruction sheet before completing</w:t>
      </w:r>
    </w:p>
    <w:p w14:paraId="6AF64E42" w14:textId="77777777" w:rsidR="0032035B" w:rsidRDefault="0032035B" w:rsidP="0032035B">
      <w:pPr>
        <w:tabs>
          <w:tab w:val="left" w:pos="5940"/>
        </w:tabs>
        <w:spacing w:after="0" w:line="240" w:lineRule="auto"/>
        <w:ind w:right="206"/>
        <w:rPr>
          <w:lang w:val="en-US"/>
        </w:rPr>
      </w:pPr>
    </w:p>
    <w:p w14:paraId="0625322A" w14:textId="77777777" w:rsidR="0032035B" w:rsidRDefault="0032035B" w:rsidP="0032035B">
      <w:pPr>
        <w:tabs>
          <w:tab w:val="left" w:pos="5940"/>
        </w:tabs>
        <w:spacing w:after="0" w:line="240" w:lineRule="auto"/>
        <w:ind w:right="206"/>
        <w:rPr>
          <w:b/>
          <w:u w:val="single"/>
          <w:lang w:val="en-US"/>
        </w:rPr>
      </w:pPr>
      <w:r w:rsidRPr="0032035B">
        <w:rPr>
          <w:b/>
          <w:u w:val="single"/>
          <w:lang w:val="en-US"/>
        </w:rPr>
        <w:lastRenderedPageBreak/>
        <w:t xml:space="preserve">*LEAVE BLANK FOR THE </w:t>
      </w:r>
      <w:r w:rsidR="009F7CEB">
        <w:rPr>
          <w:b/>
          <w:u w:val="single"/>
          <w:lang w:val="en-US"/>
        </w:rPr>
        <w:t>COURT</w:t>
      </w:r>
      <w:r w:rsidRPr="0032035B">
        <w:rPr>
          <w:b/>
          <w:u w:val="single"/>
          <w:lang w:val="en-US"/>
        </w:rPr>
        <w:t xml:space="preserve"> TO COMPLETE</w:t>
      </w:r>
    </w:p>
    <w:p w14:paraId="5C023638" w14:textId="77777777" w:rsidR="0032035B" w:rsidRDefault="0032035B" w:rsidP="0032035B">
      <w:pPr>
        <w:tabs>
          <w:tab w:val="left" w:pos="5940"/>
        </w:tabs>
        <w:spacing w:after="0" w:line="240" w:lineRule="auto"/>
        <w:ind w:right="206"/>
        <w:rPr>
          <w:b/>
          <w:u w:val="single"/>
          <w:lang w:val="en-US"/>
        </w:rPr>
      </w:pPr>
    </w:p>
    <w:p w14:paraId="5BE6EEB0" w14:textId="77777777" w:rsidR="0032035B" w:rsidRDefault="0032035B" w:rsidP="0032035B">
      <w:pPr>
        <w:tabs>
          <w:tab w:val="left" w:pos="5940"/>
        </w:tabs>
        <w:spacing w:after="0" w:line="240" w:lineRule="auto"/>
        <w:ind w:right="206"/>
        <w:rPr>
          <w:b/>
          <w:u w:val="single"/>
          <w:lang w:val="en-US"/>
        </w:rPr>
      </w:pPr>
    </w:p>
    <w:p w14:paraId="455FC8CD" w14:textId="77777777" w:rsidR="0032035B" w:rsidRDefault="0032035B" w:rsidP="0032035B">
      <w:pPr>
        <w:tabs>
          <w:tab w:val="left" w:pos="5940"/>
        </w:tabs>
        <w:spacing w:after="0" w:line="240" w:lineRule="auto"/>
        <w:ind w:right="206"/>
        <w:rPr>
          <w:b/>
          <w:lang w:val="en-US"/>
        </w:rPr>
      </w:pPr>
      <w:r w:rsidRPr="0032035B">
        <w:rPr>
          <w:b/>
          <w:lang w:val="en-US"/>
        </w:rPr>
        <w:t>Admission of Service: Received by Landlord/Agent/Attorney</w:t>
      </w:r>
      <w:r>
        <w:rPr>
          <w:b/>
          <w:lang w:val="en-US"/>
        </w:rPr>
        <w:t xml:space="preserve"> ____________________ on _________</w:t>
      </w:r>
    </w:p>
    <w:p w14:paraId="6D64DE68" w14:textId="77777777" w:rsidR="00684D67" w:rsidRDefault="00684D67" w:rsidP="00E526D9">
      <w:pPr>
        <w:spacing w:after="0" w:line="240" w:lineRule="auto"/>
        <w:ind w:right="206"/>
        <w:rPr>
          <w:b/>
          <w:sz w:val="24"/>
          <w:szCs w:val="24"/>
          <w:lang w:val="en-US"/>
        </w:rPr>
      </w:pPr>
    </w:p>
    <w:p w14:paraId="51B51F0F" w14:textId="77777777" w:rsidR="002D46FB" w:rsidRPr="00ED6111" w:rsidRDefault="002D46FB" w:rsidP="00E526D9">
      <w:pPr>
        <w:spacing w:after="0" w:line="240" w:lineRule="auto"/>
        <w:ind w:right="206"/>
        <w:rPr>
          <w:b/>
          <w:sz w:val="24"/>
          <w:szCs w:val="24"/>
          <w:lang w:val="en-US"/>
        </w:rPr>
      </w:pPr>
      <w:r w:rsidRPr="00ED6111">
        <w:rPr>
          <w:b/>
          <w:sz w:val="24"/>
          <w:szCs w:val="24"/>
          <w:lang w:val="en-US"/>
        </w:rPr>
        <w:t>CITY/JUSTICE</w:t>
      </w:r>
      <w:r w:rsidR="00591FE5">
        <w:rPr>
          <w:b/>
          <w:sz w:val="24"/>
          <w:szCs w:val="24"/>
          <w:lang w:val="en-US"/>
        </w:rPr>
        <w:t xml:space="preserve"> COURT: CITY/TOWN/VILLAGE OF </w:t>
      </w:r>
      <w:r w:rsidR="007F3D86">
        <w:rPr>
          <w:b/>
          <w:sz w:val="24"/>
          <w:szCs w:val="24"/>
          <w:lang w:val="en-US"/>
        </w:rPr>
        <w:t>[1]</w:t>
      </w:r>
      <w:r w:rsidRPr="00ED6111">
        <w:rPr>
          <w:b/>
          <w:sz w:val="24"/>
          <w:szCs w:val="24"/>
          <w:lang w:val="en-US"/>
        </w:rPr>
        <w:t xml:space="preserve"> _______________________________</w:t>
      </w:r>
    </w:p>
    <w:p w14:paraId="2C757637" w14:textId="77777777" w:rsidR="002D46FB" w:rsidRPr="00ED6111" w:rsidRDefault="002D46FB" w:rsidP="00E526D9">
      <w:pPr>
        <w:spacing w:after="0" w:line="240" w:lineRule="auto"/>
        <w:ind w:right="206"/>
        <w:rPr>
          <w:b/>
          <w:sz w:val="24"/>
          <w:szCs w:val="24"/>
          <w:lang w:val="en-US"/>
        </w:rPr>
      </w:pPr>
      <w:r w:rsidRPr="00ED6111">
        <w:rPr>
          <w:b/>
          <w:sz w:val="24"/>
          <w:szCs w:val="24"/>
          <w:lang w:val="en-US"/>
        </w:rPr>
        <w:t>COUNTY OF _________________</w:t>
      </w:r>
    </w:p>
    <w:p w14:paraId="3144E7CF" w14:textId="77777777" w:rsidR="002D46FB" w:rsidRPr="00ED6111" w:rsidRDefault="002D46FB" w:rsidP="00E526D9">
      <w:pPr>
        <w:spacing w:after="0" w:line="240" w:lineRule="auto"/>
        <w:ind w:right="206"/>
        <w:rPr>
          <w:sz w:val="24"/>
          <w:szCs w:val="24"/>
          <w:lang w:val="en-US"/>
        </w:rPr>
      </w:pPr>
      <w:r w:rsidRPr="00ED6111">
        <w:rPr>
          <w:sz w:val="24"/>
          <w:szCs w:val="24"/>
          <w:lang w:val="en-US"/>
        </w:rPr>
        <w:t>********************************</w:t>
      </w:r>
      <w:r w:rsidR="007F3D86">
        <w:rPr>
          <w:sz w:val="24"/>
          <w:szCs w:val="24"/>
          <w:lang w:val="en-US"/>
        </w:rPr>
        <w:t>*******</w:t>
      </w:r>
      <w:r w:rsidRPr="00ED6111">
        <w:rPr>
          <w:sz w:val="24"/>
          <w:szCs w:val="24"/>
          <w:lang w:val="en-US"/>
        </w:rPr>
        <w:tab/>
      </w:r>
      <w:r w:rsidR="005C3FE6">
        <w:rPr>
          <w:sz w:val="24"/>
          <w:szCs w:val="24"/>
          <w:lang w:val="en-US"/>
        </w:rPr>
        <w:t xml:space="preserve">  </w:t>
      </w:r>
      <w:r w:rsidR="00E5081F">
        <w:rPr>
          <w:sz w:val="24"/>
          <w:szCs w:val="24"/>
          <w:lang w:val="en-US"/>
        </w:rPr>
        <w:tab/>
      </w:r>
      <w:r w:rsidR="002F5C6A">
        <w:rPr>
          <w:sz w:val="24"/>
          <w:szCs w:val="24"/>
          <w:lang w:val="en-US"/>
        </w:rPr>
        <w:t xml:space="preserve"> </w:t>
      </w:r>
    </w:p>
    <w:p w14:paraId="3B7DC325" w14:textId="77777777" w:rsidR="003A7930" w:rsidRDefault="00A53DB7" w:rsidP="00E526D9">
      <w:pPr>
        <w:spacing w:after="0" w:line="240" w:lineRule="auto"/>
        <w:ind w:left="2124" w:right="-64" w:firstLine="216"/>
        <w:rPr>
          <w:sz w:val="24"/>
          <w:szCs w:val="24"/>
          <w:lang w:val="en-US"/>
        </w:rPr>
      </w:pPr>
      <w:r>
        <w:rPr>
          <w:sz w:val="24"/>
          <w:szCs w:val="24"/>
          <w:lang w:val="en-US"/>
        </w:rPr>
        <w:t>Petitioner-Tenant</w:t>
      </w:r>
      <w:r w:rsidR="002D46FB" w:rsidRPr="00ED6111">
        <w:rPr>
          <w:sz w:val="24"/>
          <w:szCs w:val="24"/>
          <w:lang w:val="en-US"/>
        </w:rPr>
        <w:t xml:space="preserve">, </w:t>
      </w:r>
      <w:r w:rsidR="002D46FB" w:rsidRPr="00ED6111">
        <w:rPr>
          <w:sz w:val="24"/>
          <w:szCs w:val="24"/>
          <w:lang w:val="en-US"/>
        </w:rPr>
        <w:tab/>
      </w:r>
    </w:p>
    <w:p w14:paraId="62B43F33" w14:textId="77777777" w:rsidR="003A7930" w:rsidRPr="003A7930" w:rsidRDefault="003A7930" w:rsidP="00E526D9">
      <w:pPr>
        <w:spacing w:after="0" w:line="240" w:lineRule="auto"/>
        <w:ind w:right="-64"/>
        <w:rPr>
          <w:b/>
          <w:sz w:val="24"/>
          <w:szCs w:val="24"/>
          <w:lang w:val="en-US"/>
        </w:rPr>
      </w:pPr>
    </w:p>
    <w:p w14:paraId="37E982C9" w14:textId="77777777" w:rsidR="002D46FB" w:rsidRPr="00ED6111" w:rsidRDefault="003A7930" w:rsidP="501307EF">
      <w:pPr>
        <w:tabs>
          <w:tab w:val="left" w:pos="1440"/>
          <w:tab w:val="left" w:pos="5760"/>
        </w:tabs>
        <w:spacing w:after="0" w:line="240" w:lineRule="auto"/>
        <w:ind w:left="708" w:right="-64" w:hanging="708"/>
        <w:rPr>
          <w:b/>
          <w:bCs/>
          <w:sz w:val="24"/>
          <w:szCs w:val="24"/>
          <w:lang w:val="en-US"/>
        </w:rPr>
      </w:pPr>
      <w:r w:rsidRPr="501307EF">
        <w:rPr>
          <w:b/>
          <w:bCs/>
          <w:i/>
          <w:iCs/>
          <w:sz w:val="24"/>
          <w:szCs w:val="24"/>
          <w:lang w:val="en-US"/>
        </w:rPr>
        <w:t>-against-</w:t>
      </w:r>
      <w:r w:rsidRPr="003A7930">
        <w:rPr>
          <w:b/>
          <w:sz w:val="24"/>
          <w:szCs w:val="24"/>
          <w:lang w:val="en-US"/>
        </w:rPr>
        <w:tab/>
      </w:r>
      <w:r w:rsidR="00E5081F">
        <w:rPr>
          <w:b/>
          <w:sz w:val="24"/>
          <w:szCs w:val="24"/>
          <w:lang w:val="en-US"/>
        </w:rPr>
        <w:tab/>
      </w:r>
      <w:r w:rsidR="007F3D86" w:rsidRPr="501307EF">
        <w:rPr>
          <w:b/>
          <w:bCs/>
          <w:sz w:val="24"/>
          <w:szCs w:val="24"/>
          <w:lang w:val="en-US"/>
        </w:rPr>
        <w:t>VERIFIED PETITION</w:t>
      </w:r>
      <w:r w:rsidRPr="501307EF">
        <w:rPr>
          <w:b/>
          <w:bCs/>
          <w:sz w:val="24"/>
          <w:szCs w:val="24"/>
          <w:lang w:val="en-US"/>
        </w:rPr>
        <w:t xml:space="preserve"> </w:t>
      </w:r>
      <w:r>
        <w:rPr>
          <w:b/>
          <w:sz w:val="24"/>
          <w:szCs w:val="24"/>
          <w:lang w:val="en-US"/>
        </w:rPr>
        <w:tab/>
      </w:r>
      <w:r>
        <w:rPr>
          <w:b/>
          <w:sz w:val="24"/>
          <w:szCs w:val="24"/>
          <w:lang w:val="en-US"/>
        </w:rPr>
        <w:tab/>
      </w:r>
      <w:r>
        <w:rPr>
          <w:b/>
          <w:sz w:val="24"/>
          <w:szCs w:val="24"/>
          <w:lang w:val="en-US"/>
        </w:rPr>
        <w:tab/>
      </w:r>
      <w:r w:rsidR="007F3D86">
        <w:rPr>
          <w:b/>
          <w:sz w:val="24"/>
          <w:szCs w:val="24"/>
          <w:lang w:val="en-US"/>
        </w:rPr>
        <w:tab/>
      </w:r>
      <w:r w:rsidRPr="003A7930">
        <w:rPr>
          <w:b/>
          <w:sz w:val="24"/>
          <w:szCs w:val="24"/>
          <w:lang w:val="en-US"/>
        </w:rPr>
        <w:tab/>
      </w:r>
      <w:r>
        <w:rPr>
          <w:sz w:val="24"/>
          <w:szCs w:val="24"/>
          <w:lang w:val="en-US"/>
        </w:rPr>
        <w:tab/>
      </w:r>
      <w:r>
        <w:rPr>
          <w:sz w:val="24"/>
          <w:szCs w:val="24"/>
          <w:lang w:val="en-US"/>
        </w:rPr>
        <w:tab/>
      </w:r>
    </w:p>
    <w:p w14:paraId="144B2B25" w14:textId="77777777" w:rsidR="007F3D86" w:rsidRDefault="00A53DB7" w:rsidP="00E526D9">
      <w:pPr>
        <w:spacing w:after="0" w:line="240" w:lineRule="auto"/>
        <w:ind w:left="2124" w:right="206" w:firstLine="216"/>
        <w:rPr>
          <w:sz w:val="24"/>
          <w:szCs w:val="24"/>
          <w:lang w:val="en-US"/>
        </w:rPr>
      </w:pPr>
      <w:r>
        <w:rPr>
          <w:sz w:val="24"/>
          <w:szCs w:val="24"/>
          <w:lang w:val="en-US"/>
        </w:rPr>
        <w:t>Respondent-Landlord</w:t>
      </w:r>
      <w:r w:rsidR="003E613F">
        <w:rPr>
          <w:sz w:val="24"/>
          <w:szCs w:val="24"/>
          <w:lang w:val="en-US"/>
        </w:rPr>
        <w:tab/>
      </w:r>
      <w:r w:rsidR="003E613F">
        <w:rPr>
          <w:sz w:val="24"/>
          <w:szCs w:val="24"/>
          <w:lang w:val="en-US"/>
        </w:rPr>
        <w:tab/>
        <w:t>*</w:t>
      </w:r>
      <w:r w:rsidR="002F5C6A">
        <w:rPr>
          <w:sz w:val="24"/>
          <w:szCs w:val="24"/>
          <w:lang w:val="en-US"/>
        </w:rPr>
        <w:t>Case/</w:t>
      </w:r>
      <w:r w:rsidR="007F3D86">
        <w:rPr>
          <w:sz w:val="24"/>
          <w:szCs w:val="24"/>
          <w:lang w:val="en-US"/>
        </w:rPr>
        <w:t xml:space="preserve">Index No. </w:t>
      </w:r>
      <w:r>
        <w:rPr>
          <w:sz w:val="24"/>
          <w:szCs w:val="24"/>
          <w:lang w:val="en-US"/>
        </w:rPr>
        <w:t>______________</w:t>
      </w:r>
    </w:p>
    <w:p w14:paraId="22C2E0EB" w14:textId="77777777" w:rsidR="007F3D86" w:rsidRDefault="007F3D86" w:rsidP="00E526D9">
      <w:pPr>
        <w:spacing w:after="0" w:line="240" w:lineRule="auto"/>
        <w:ind w:left="2124" w:right="206" w:firstLine="708"/>
        <w:rPr>
          <w:sz w:val="24"/>
          <w:szCs w:val="24"/>
          <w:lang w:val="en-US"/>
        </w:rPr>
      </w:pPr>
    </w:p>
    <w:p w14:paraId="293B4CDF" w14:textId="77777777" w:rsidR="007F3D86" w:rsidRDefault="007F3D86" w:rsidP="00E526D9">
      <w:pPr>
        <w:spacing w:after="0" w:line="240" w:lineRule="auto"/>
        <w:ind w:left="2124" w:right="206" w:hanging="2124"/>
        <w:rPr>
          <w:sz w:val="24"/>
          <w:szCs w:val="24"/>
          <w:lang w:val="en-US"/>
        </w:rPr>
      </w:pPr>
      <w:r>
        <w:rPr>
          <w:sz w:val="24"/>
          <w:szCs w:val="24"/>
          <w:lang w:val="en-US"/>
        </w:rPr>
        <w:t>[2]</w:t>
      </w:r>
    </w:p>
    <w:p w14:paraId="6300D503" w14:textId="77777777" w:rsidR="007F3D86" w:rsidRDefault="007F3D86" w:rsidP="00E526D9">
      <w:pPr>
        <w:spacing w:after="0" w:line="240" w:lineRule="auto"/>
        <w:ind w:left="2124" w:right="206" w:hanging="2124"/>
        <w:rPr>
          <w:sz w:val="24"/>
          <w:szCs w:val="24"/>
          <w:lang w:val="en-US"/>
        </w:rPr>
      </w:pPr>
      <w:r>
        <w:rPr>
          <w:sz w:val="24"/>
          <w:szCs w:val="24"/>
          <w:lang w:val="en-US"/>
        </w:rPr>
        <w:t>***************************************</w:t>
      </w:r>
    </w:p>
    <w:p w14:paraId="2F7EAA60" w14:textId="6A1360F2" w:rsidR="002D46FB" w:rsidRDefault="007F3D86" w:rsidP="00E526D9">
      <w:pPr>
        <w:spacing w:after="0" w:line="240" w:lineRule="auto"/>
        <w:ind w:right="206"/>
        <w:rPr>
          <w:sz w:val="24"/>
          <w:szCs w:val="24"/>
          <w:lang w:val="en-US"/>
        </w:rPr>
      </w:pPr>
      <w:r>
        <w:rPr>
          <w:sz w:val="24"/>
          <w:szCs w:val="24"/>
          <w:lang w:val="en-US"/>
        </w:rPr>
        <w:t xml:space="preserve">State </w:t>
      </w:r>
      <w:r w:rsidR="002D46FB">
        <w:rPr>
          <w:sz w:val="24"/>
          <w:szCs w:val="24"/>
          <w:lang w:val="en-US"/>
        </w:rPr>
        <w:t>of</w:t>
      </w:r>
      <w:r>
        <w:rPr>
          <w:sz w:val="24"/>
          <w:szCs w:val="24"/>
          <w:lang w:val="en-US"/>
        </w:rPr>
        <w:t xml:space="preserve"> New York</w:t>
      </w:r>
      <w:r w:rsidR="00DA5E5B">
        <w:rPr>
          <w:sz w:val="24"/>
          <w:szCs w:val="24"/>
          <w:lang w:val="en-US"/>
        </w:rPr>
        <w:t>, County of                                          ss.:</w:t>
      </w:r>
    </w:p>
    <w:p w14:paraId="295AEBAF" w14:textId="77777777" w:rsidR="007F3D86" w:rsidRDefault="002D46FB" w:rsidP="00E526D9">
      <w:pPr>
        <w:spacing w:after="0" w:line="240" w:lineRule="auto"/>
        <w:ind w:right="206"/>
        <w:rPr>
          <w:sz w:val="24"/>
          <w:szCs w:val="24"/>
          <w:lang w:val="en-US"/>
        </w:rPr>
      </w:pPr>
      <w:r>
        <w:rPr>
          <w:sz w:val="24"/>
          <w:szCs w:val="24"/>
          <w:lang w:val="en-US"/>
        </w:rPr>
        <w:tab/>
      </w:r>
      <w:r w:rsidR="007F3D86">
        <w:rPr>
          <w:b/>
          <w:sz w:val="24"/>
          <w:szCs w:val="24"/>
          <w:lang w:val="en-US"/>
        </w:rPr>
        <w:t>PETITIONER</w:t>
      </w:r>
      <w:r w:rsidR="00E526D9">
        <w:rPr>
          <w:b/>
          <w:sz w:val="24"/>
          <w:szCs w:val="24"/>
          <w:lang w:val="en-US"/>
        </w:rPr>
        <w:t xml:space="preserve"> </w:t>
      </w:r>
      <w:r w:rsidR="002519CC">
        <w:rPr>
          <w:sz w:val="24"/>
          <w:szCs w:val="24"/>
          <w:lang w:val="en-US"/>
        </w:rPr>
        <w:t>[</w:t>
      </w:r>
      <w:proofErr w:type="gramStart"/>
      <w:r w:rsidR="002519CC">
        <w:rPr>
          <w:sz w:val="24"/>
          <w:szCs w:val="24"/>
          <w:lang w:val="en-US"/>
        </w:rPr>
        <w:t>3]_</w:t>
      </w:r>
      <w:proofErr w:type="gramEnd"/>
      <w:r w:rsidR="00E526D9" w:rsidRPr="00E526D9">
        <w:rPr>
          <w:sz w:val="24"/>
          <w:szCs w:val="24"/>
          <w:lang w:val="en-US"/>
        </w:rPr>
        <w:t>____________________________</w:t>
      </w:r>
      <w:r w:rsidR="00A53DB7">
        <w:rPr>
          <w:sz w:val="24"/>
          <w:szCs w:val="24"/>
          <w:lang w:val="en-US"/>
        </w:rPr>
        <w:t>,</w:t>
      </w:r>
      <w:r w:rsidR="00E526D9">
        <w:rPr>
          <w:b/>
          <w:sz w:val="24"/>
          <w:szCs w:val="24"/>
          <w:lang w:val="en-US"/>
        </w:rPr>
        <w:t xml:space="preserve"> </w:t>
      </w:r>
      <w:r w:rsidR="007F3D86">
        <w:rPr>
          <w:sz w:val="24"/>
          <w:szCs w:val="24"/>
          <w:lang w:val="en-US"/>
        </w:rPr>
        <w:t xml:space="preserve">for his/her petition, being sworn says: </w:t>
      </w:r>
    </w:p>
    <w:p w14:paraId="20106501" w14:textId="77777777" w:rsidR="007F3D86" w:rsidRDefault="007F3D86" w:rsidP="00E526D9">
      <w:pPr>
        <w:spacing w:after="0" w:line="240" w:lineRule="auto"/>
        <w:ind w:right="206"/>
        <w:rPr>
          <w:sz w:val="24"/>
          <w:szCs w:val="24"/>
          <w:lang w:val="en-US"/>
        </w:rPr>
      </w:pPr>
    </w:p>
    <w:p w14:paraId="2FFF9555" w14:textId="77777777" w:rsidR="002D46FB" w:rsidRDefault="002D46FB" w:rsidP="000303B9">
      <w:pPr>
        <w:pStyle w:val="ListParagraph"/>
        <w:numPr>
          <w:ilvl w:val="0"/>
          <w:numId w:val="9"/>
        </w:numPr>
        <w:spacing w:after="0" w:line="240" w:lineRule="auto"/>
        <w:ind w:right="202"/>
        <w:contextualSpacing w:val="0"/>
        <w:rPr>
          <w:sz w:val="24"/>
          <w:szCs w:val="24"/>
          <w:lang w:val="en-US"/>
        </w:rPr>
      </w:pPr>
      <w:r w:rsidRPr="007F3D86">
        <w:rPr>
          <w:sz w:val="24"/>
          <w:szCs w:val="24"/>
          <w:lang w:val="en-US"/>
        </w:rPr>
        <w:t xml:space="preserve">I am </w:t>
      </w:r>
      <w:r w:rsidR="00A53DB7">
        <w:rPr>
          <w:sz w:val="24"/>
          <w:szCs w:val="24"/>
          <w:lang w:val="en-US"/>
        </w:rPr>
        <w:t xml:space="preserve">the </w:t>
      </w:r>
      <w:r w:rsidRPr="007F3D86">
        <w:rPr>
          <w:sz w:val="24"/>
          <w:szCs w:val="24"/>
          <w:lang w:val="en-US"/>
        </w:rPr>
        <w:t xml:space="preserve">Tenant </w:t>
      </w:r>
      <w:r w:rsidR="007F3D86">
        <w:rPr>
          <w:sz w:val="24"/>
          <w:szCs w:val="24"/>
          <w:lang w:val="en-US"/>
        </w:rPr>
        <w:t xml:space="preserve">and the person entitled to possession of </w:t>
      </w:r>
      <w:r w:rsidR="000D57E4">
        <w:rPr>
          <w:sz w:val="24"/>
          <w:szCs w:val="24"/>
          <w:lang w:val="en-US"/>
        </w:rPr>
        <w:t>the premises</w:t>
      </w:r>
      <w:r w:rsidR="007F3D86">
        <w:rPr>
          <w:sz w:val="24"/>
          <w:szCs w:val="24"/>
          <w:lang w:val="en-US"/>
        </w:rPr>
        <w:t xml:space="preserve"> located at ________________________</w:t>
      </w:r>
      <w:r w:rsidR="00D85A22">
        <w:rPr>
          <w:sz w:val="24"/>
          <w:szCs w:val="24"/>
          <w:lang w:val="en-US"/>
        </w:rPr>
        <w:t>_______________________________________________,</w:t>
      </w:r>
      <w:r w:rsidR="007F3D86">
        <w:rPr>
          <w:sz w:val="24"/>
          <w:szCs w:val="24"/>
          <w:lang w:val="en-US"/>
        </w:rPr>
        <w:t>________________, New York</w:t>
      </w:r>
      <w:r w:rsidR="000D57E4">
        <w:rPr>
          <w:sz w:val="24"/>
          <w:szCs w:val="24"/>
          <w:lang w:val="en-US"/>
        </w:rPr>
        <w:t xml:space="preserve">, ___________. </w:t>
      </w:r>
    </w:p>
    <w:p w14:paraId="7B1099AB" w14:textId="77777777" w:rsidR="00DA5E5B" w:rsidRPr="007F3D86" w:rsidRDefault="00DA5E5B" w:rsidP="000303B9">
      <w:pPr>
        <w:pStyle w:val="ListParagraph"/>
        <w:spacing w:after="0" w:line="240" w:lineRule="auto"/>
        <w:ind w:left="1068" w:right="202"/>
        <w:contextualSpacing w:val="0"/>
        <w:rPr>
          <w:sz w:val="24"/>
          <w:szCs w:val="24"/>
          <w:lang w:val="en-US"/>
        </w:rPr>
      </w:pPr>
    </w:p>
    <w:p w14:paraId="46E43360" w14:textId="2108EA92" w:rsidR="00EB0F7A" w:rsidRDefault="007F3D86" w:rsidP="000303B9">
      <w:pPr>
        <w:pStyle w:val="ListParagraph"/>
        <w:numPr>
          <w:ilvl w:val="0"/>
          <w:numId w:val="9"/>
        </w:numPr>
        <w:spacing w:after="0" w:line="240" w:lineRule="auto"/>
        <w:ind w:right="202"/>
        <w:contextualSpacing w:val="0"/>
        <w:rPr>
          <w:sz w:val="24"/>
          <w:szCs w:val="24"/>
          <w:lang w:val="en-US"/>
        </w:rPr>
      </w:pPr>
      <w:r>
        <w:rPr>
          <w:sz w:val="24"/>
          <w:szCs w:val="24"/>
          <w:lang w:val="en-US"/>
        </w:rPr>
        <w:t>This proceeding is brought pursuant to Real Property Actions and Proceedings Law (RPAPL)</w:t>
      </w:r>
      <w:r w:rsidR="00EB0F7A">
        <w:rPr>
          <w:sz w:val="24"/>
          <w:szCs w:val="24"/>
          <w:lang w:val="en-US"/>
        </w:rPr>
        <w:t xml:space="preserve"> </w:t>
      </w:r>
      <w:r>
        <w:rPr>
          <w:sz w:val="24"/>
          <w:szCs w:val="24"/>
          <w:lang w:val="en-US"/>
        </w:rPr>
        <w:t>§</w:t>
      </w:r>
      <w:r w:rsidR="00EB0F7A">
        <w:rPr>
          <w:sz w:val="24"/>
          <w:szCs w:val="24"/>
          <w:lang w:val="en-US"/>
        </w:rPr>
        <w:t>721</w:t>
      </w:r>
      <w:r w:rsidR="007B0998">
        <w:rPr>
          <w:sz w:val="24"/>
          <w:szCs w:val="24"/>
          <w:lang w:val="en-US"/>
        </w:rPr>
        <w:t>(4) and</w:t>
      </w:r>
      <w:r w:rsidR="00EB0F7A">
        <w:rPr>
          <w:sz w:val="24"/>
          <w:szCs w:val="24"/>
          <w:lang w:val="en-US"/>
        </w:rPr>
        <w:t xml:space="preserve"> (10) because I am the person forcibly put out and kept out of </w:t>
      </w:r>
      <w:r w:rsidR="00D85A22">
        <w:rPr>
          <w:sz w:val="24"/>
          <w:szCs w:val="24"/>
          <w:lang w:val="en-US"/>
        </w:rPr>
        <w:t xml:space="preserve">or constructively evicted from </w:t>
      </w:r>
      <w:r w:rsidR="00EB0F7A">
        <w:rPr>
          <w:sz w:val="24"/>
          <w:szCs w:val="24"/>
          <w:lang w:val="en-US"/>
        </w:rPr>
        <w:t>the premises</w:t>
      </w:r>
      <w:r w:rsidR="00EE5D1B">
        <w:rPr>
          <w:sz w:val="24"/>
          <w:szCs w:val="24"/>
          <w:lang w:val="en-US"/>
        </w:rPr>
        <w:t xml:space="preserve"> and RPAPL </w:t>
      </w:r>
      <w:r w:rsidR="00EE5D1B">
        <w:rPr>
          <w:rFonts w:cstheme="minorHAnsi"/>
          <w:sz w:val="24"/>
          <w:szCs w:val="24"/>
          <w:lang w:val="en-US"/>
        </w:rPr>
        <w:t>§</w:t>
      </w:r>
      <w:r w:rsidR="00EE5D1B">
        <w:rPr>
          <w:sz w:val="24"/>
          <w:szCs w:val="24"/>
          <w:lang w:val="en-US"/>
        </w:rPr>
        <w:t xml:space="preserve"> 768 </w:t>
      </w:r>
      <w:r w:rsidR="009E6CEA">
        <w:rPr>
          <w:sz w:val="24"/>
          <w:szCs w:val="24"/>
          <w:lang w:val="en-US"/>
        </w:rPr>
        <w:t xml:space="preserve">(1) </w:t>
      </w:r>
      <w:r w:rsidR="00EE5D1B">
        <w:rPr>
          <w:sz w:val="24"/>
          <w:szCs w:val="24"/>
          <w:lang w:val="en-US"/>
        </w:rPr>
        <w:t xml:space="preserve">because </w:t>
      </w:r>
      <w:r w:rsidR="009E6CEA">
        <w:rPr>
          <w:sz w:val="24"/>
          <w:szCs w:val="24"/>
          <w:lang w:val="en-US"/>
        </w:rPr>
        <w:t xml:space="preserve">I was unlawfully evicted as described in RPAPL </w:t>
      </w:r>
      <w:r w:rsidR="009E6CEA">
        <w:rPr>
          <w:rFonts w:cstheme="minorHAnsi"/>
          <w:sz w:val="24"/>
          <w:szCs w:val="24"/>
          <w:lang w:val="en-US"/>
        </w:rPr>
        <w:t>§</w:t>
      </w:r>
      <w:r w:rsidR="009E6CEA">
        <w:rPr>
          <w:sz w:val="24"/>
          <w:szCs w:val="24"/>
          <w:lang w:val="en-US"/>
        </w:rPr>
        <w:t xml:space="preserve"> 768 (1) (a) or RPAPL </w:t>
      </w:r>
      <w:r w:rsidR="009E6CEA">
        <w:rPr>
          <w:rFonts w:cstheme="minorHAnsi"/>
          <w:sz w:val="24"/>
          <w:szCs w:val="24"/>
          <w:lang w:val="en-US"/>
        </w:rPr>
        <w:t>§</w:t>
      </w:r>
      <w:r w:rsidR="009E6CEA">
        <w:rPr>
          <w:sz w:val="24"/>
          <w:szCs w:val="24"/>
          <w:lang w:val="en-US"/>
        </w:rPr>
        <w:t xml:space="preserve"> 768 (1) because the owner refused to restore me pursuant to RPAPL </w:t>
      </w:r>
      <w:r w:rsidR="009E6CEA">
        <w:rPr>
          <w:rFonts w:cstheme="minorHAnsi"/>
          <w:sz w:val="24"/>
          <w:szCs w:val="24"/>
          <w:lang w:val="en-US"/>
        </w:rPr>
        <w:t>§</w:t>
      </w:r>
      <w:r w:rsidR="009E6CEA">
        <w:rPr>
          <w:sz w:val="24"/>
          <w:szCs w:val="24"/>
          <w:lang w:val="en-US"/>
        </w:rPr>
        <w:t xml:space="preserve"> 768 (1) (b)</w:t>
      </w:r>
      <w:r w:rsidR="00EB0F7A">
        <w:rPr>
          <w:sz w:val="24"/>
          <w:szCs w:val="24"/>
          <w:lang w:val="en-US"/>
        </w:rPr>
        <w:t>.</w:t>
      </w:r>
    </w:p>
    <w:p w14:paraId="3B93C643" w14:textId="77777777" w:rsidR="00DA5E5B" w:rsidRPr="000303B9" w:rsidRDefault="00DA5E5B" w:rsidP="000303B9">
      <w:pPr>
        <w:spacing w:after="0" w:line="240" w:lineRule="auto"/>
        <w:ind w:right="202"/>
        <w:rPr>
          <w:sz w:val="24"/>
          <w:szCs w:val="24"/>
          <w:lang w:val="en-US"/>
        </w:rPr>
      </w:pPr>
    </w:p>
    <w:p w14:paraId="2F29D0C2" w14:textId="6E1B9E28" w:rsidR="00EB0F7A" w:rsidRDefault="00EB0F7A" w:rsidP="000303B9">
      <w:pPr>
        <w:pStyle w:val="ListParagraph"/>
        <w:numPr>
          <w:ilvl w:val="0"/>
          <w:numId w:val="9"/>
        </w:numPr>
        <w:spacing w:after="0" w:line="240" w:lineRule="auto"/>
        <w:ind w:right="202"/>
        <w:contextualSpacing w:val="0"/>
        <w:rPr>
          <w:sz w:val="24"/>
          <w:szCs w:val="24"/>
          <w:lang w:val="en-US"/>
        </w:rPr>
      </w:pPr>
      <w:r>
        <w:rPr>
          <w:sz w:val="24"/>
          <w:szCs w:val="24"/>
          <w:lang w:val="en-US"/>
        </w:rPr>
        <w:t>Respondent is (the agent</w:t>
      </w:r>
      <w:r w:rsidR="00DA5E5B">
        <w:rPr>
          <w:sz w:val="24"/>
          <w:szCs w:val="24"/>
          <w:lang w:val="en-US"/>
        </w:rPr>
        <w:t xml:space="preserve"> of the owner of</w:t>
      </w:r>
      <w:r>
        <w:rPr>
          <w:sz w:val="24"/>
          <w:szCs w:val="24"/>
          <w:lang w:val="en-US"/>
        </w:rPr>
        <w:t>) (owner of</w:t>
      </w:r>
      <w:r w:rsidR="00DA5E5B">
        <w:rPr>
          <w:sz w:val="24"/>
          <w:szCs w:val="24"/>
          <w:lang w:val="en-US"/>
        </w:rPr>
        <w:t>)</w:t>
      </w:r>
      <w:r>
        <w:rPr>
          <w:sz w:val="24"/>
          <w:szCs w:val="24"/>
          <w:lang w:val="en-US"/>
        </w:rPr>
        <w:t xml:space="preserve"> the premises.</w:t>
      </w:r>
    </w:p>
    <w:p w14:paraId="723A62D6" w14:textId="77777777" w:rsidR="00DA5E5B" w:rsidRPr="000303B9" w:rsidRDefault="00DA5E5B" w:rsidP="000303B9">
      <w:pPr>
        <w:spacing w:after="0" w:line="240" w:lineRule="auto"/>
        <w:ind w:right="202"/>
        <w:rPr>
          <w:sz w:val="24"/>
          <w:szCs w:val="24"/>
          <w:lang w:val="en-US"/>
        </w:rPr>
      </w:pPr>
    </w:p>
    <w:p w14:paraId="44EEAD12" w14:textId="77777777" w:rsidR="00EB0F7A" w:rsidRDefault="00EB0F7A" w:rsidP="000303B9">
      <w:pPr>
        <w:pStyle w:val="ListParagraph"/>
        <w:numPr>
          <w:ilvl w:val="0"/>
          <w:numId w:val="9"/>
        </w:numPr>
        <w:spacing w:after="0" w:line="240" w:lineRule="auto"/>
        <w:ind w:left="1080" w:right="202" w:hanging="372"/>
        <w:contextualSpacing w:val="0"/>
        <w:rPr>
          <w:sz w:val="24"/>
          <w:szCs w:val="24"/>
          <w:lang w:val="en-US"/>
        </w:rPr>
      </w:pPr>
      <w:r w:rsidRPr="00EB0F7A">
        <w:rPr>
          <w:sz w:val="24"/>
          <w:szCs w:val="24"/>
          <w:lang w:val="en-US"/>
        </w:rPr>
        <w:t xml:space="preserve">I am seeking access, re-entry and possession of my </w:t>
      </w:r>
      <w:r w:rsidR="00B72448">
        <w:rPr>
          <w:sz w:val="24"/>
          <w:szCs w:val="24"/>
          <w:lang w:val="en-US"/>
        </w:rPr>
        <w:t xml:space="preserve">home </w:t>
      </w:r>
      <w:r w:rsidRPr="00EB0F7A">
        <w:rPr>
          <w:sz w:val="24"/>
          <w:szCs w:val="24"/>
          <w:lang w:val="en-US"/>
        </w:rPr>
        <w:t xml:space="preserve">as well as </w:t>
      </w:r>
      <w:r w:rsidR="007B0998">
        <w:rPr>
          <w:sz w:val="24"/>
          <w:szCs w:val="24"/>
          <w:lang w:val="en-US"/>
        </w:rPr>
        <w:t>costs and disbursements pursuant to RPAPL 747.</w:t>
      </w:r>
    </w:p>
    <w:p w14:paraId="137252CD" w14:textId="77777777" w:rsidR="00DA5E5B" w:rsidRPr="000303B9" w:rsidRDefault="00DA5E5B" w:rsidP="000303B9">
      <w:pPr>
        <w:spacing w:after="0" w:line="240" w:lineRule="auto"/>
        <w:ind w:right="202"/>
        <w:rPr>
          <w:sz w:val="24"/>
          <w:szCs w:val="24"/>
          <w:lang w:val="en-US"/>
        </w:rPr>
      </w:pPr>
    </w:p>
    <w:p w14:paraId="23DF2BFC" w14:textId="77777777" w:rsidR="00EB0F7A" w:rsidRDefault="00EB0F7A" w:rsidP="000303B9">
      <w:pPr>
        <w:pStyle w:val="ListParagraph"/>
        <w:numPr>
          <w:ilvl w:val="0"/>
          <w:numId w:val="9"/>
        </w:numPr>
        <w:spacing w:after="0" w:line="240" w:lineRule="auto"/>
        <w:ind w:left="1080" w:right="202"/>
        <w:contextualSpacing w:val="0"/>
        <w:rPr>
          <w:sz w:val="24"/>
          <w:szCs w:val="24"/>
          <w:lang w:val="en-US"/>
        </w:rPr>
      </w:pPr>
      <w:r>
        <w:rPr>
          <w:sz w:val="24"/>
          <w:szCs w:val="24"/>
          <w:lang w:val="en-US"/>
        </w:rPr>
        <w:t>On _________, 20__, I entered into a (written) (oral)</w:t>
      </w:r>
      <w:r w:rsidR="00D85A22">
        <w:rPr>
          <w:sz w:val="24"/>
          <w:szCs w:val="24"/>
          <w:lang w:val="en-US"/>
        </w:rPr>
        <w:t xml:space="preserve"> agreement with Respondent to rent the premises as my home</w:t>
      </w:r>
      <w:r>
        <w:rPr>
          <w:sz w:val="24"/>
          <w:szCs w:val="24"/>
          <w:lang w:val="en-US"/>
        </w:rPr>
        <w:t>.  I reside there (alone) (with __________________________</w:t>
      </w:r>
      <w:r w:rsidR="00D85A22">
        <w:rPr>
          <w:sz w:val="24"/>
          <w:szCs w:val="24"/>
          <w:lang w:val="en-US"/>
        </w:rPr>
        <w:t>_________________________________</w:t>
      </w:r>
      <w:r>
        <w:rPr>
          <w:sz w:val="24"/>
          <w:szCs w:val="24"/>
          <w:lang w:val="en-US"/>
        </w:rPr>
        <w:t>_______).</w:t>
      </w:r>
    </w:p>
    <w:p w14:paraId="43A72E26" w14:textId="77777777" w:rsidR="00DA5E5B" w:rsidRPr="000303B9" w:rsidRDefault="00DA5E5B" w:rsidP="000303B9">
      <w:pPr>
        <w:spacing w:after="0" w:line="240" w:lineRule="auto"/>
        <w:ind w:right="202"/>
        <w:rPr>
          <w:sz w:val="24"/>
          <w:szCs w:val="24"/>
          <w:lang w:val="en-US"/>
        </w:rPr>
      </w:pPr>
    </w:p>
    <w:p w14:paraId="7FA24C34" w14:textId="77777777" w:rsidR="00EB0F7A" w:rsidRDefault="00EB0F7A" w:rsidP="000303B9">
      <w:pPr>
        <w:pStyle w:val="ListParagraph"/>
        <w:numPr>
          <w:ilvl w:val="0"/>
          <w:numId w:val="9"/>
        </w:numPr>
        <w:spacing w:after="0" w:line="240" w:lineRule="auto"/>
        <w:ind w:left="1080" w:right="202"/>
        <w:contextualSpacing w:val="0"/>
        <w:rPr>
          <w:sz w:val="24"/>
          <w:szCs w:val="24"/>
          <w:lang w:val="en-US"/>
        </w:rPr>
      </w:pPr>
      <w:r>
        <w:rPr>
          <w:sz w:val="24"/>
          <w:szCs w:val="24"/>
          <w:lang w:val="en-US"/>
        </w:rPr>
        <w:t xml:space="preserve">On ____________, I was in lawful possession of </w:t>
      </w:r>
      <w:r w:rsidR="00D85A22">
        <w:rPr>
          <w:sz w:val="24"/>
          <w:szCs w:val="24"/>
          <w:lang w:val="en-US"/>
        </w:rPr>
        <w:t>the premises</w:t>
      </w:r>
      <w:r>
        <w:rPr>
          <w:sz w:val="24"/>
          <w:szCs w:val="24"/>
          <w:lang w:val="en-US"/>
        </w:rPr>
        <w:t>.</w:t>
      </w:r>
    </w:p>
    <w:p w14:paraId="10527662" w14:textId="77777777" w:rsidR="00DA5E5B" w:rsidRPr="000303B9" w:rsidRDefault="00DA5E5B" w:rsidP="000303B9">
      <w:pPr>
        <w:spacing w:after="0" w:line="240" w:lineRule="auto"/>
        <w:ind w:right="202"/>
        <w:rPr>
          <w:sz w:val="24"/>
          <w:szCs w:val="24"/>
          <w:lang w:val="en-US"/>
        </w:rPr>
      </w:pPr>
    </w:p>
    <w:p w14:paraId="46943B15" w14:textId="77777777" w:rsidR="00D85A22" w:rsidRDefault="00EB0F7A" w:rsidP="000303B9">
      <w:pPr>
        <w:pStyle w:val="ListParagraph"/>
        <w:numPr>
          <w:ilvl w:val="0"/>
          <w:numId w:val="9"/>
        </w:numPr>
        <w:spacing w:after="0" w:line="240" w:lineRule="auto"/>
        <w:ind w:left="1080" w:right="202" w:hanging="372"/>
        <w:contextualSpacing w:val="0"/>
        <w:rPr>
          <w:sz w:val="24"/>
          <w:szCs w:val="24"/>
          <w:lang w:val="en-US"/>
        </w:rPr>
      </w:pPr>
      <w:r>
        <w:rPr>
          <w:sz w:val="24"/>
          <w:szCs w:val="24"/>
          <w:lang w:val="en-US"/>
        </w:rPr>
        <w:t>On ________, 20 __</w:t>
      </w:r>
      <w:r w:rsidR="001A317B">
        <w:rPr>
          <w:sz w:val="24"/>
          <w:szCs w:val="24"/>
          <w:lang w:val="en-US"/>
        </w:rPr>
        <w:t xml:space="preserve"> </w:t>
      </w:r>
    </w:p>
    <w:p w14:paraId="3FAB7849" w14:textId="78275F5C" w:rsidR="00D85A22" w:rsidRDefault="00D85A22" w:rsidP="000303B9">
      <w:pPr>
        <w:pStyle w:val="ListParagraph"/>
        <w:spacing w:after="0" w:line="240" w:lineRule="auto"/>
        <w:ind w:left="1080" w:right="202"/>
        <w:contextualSpacing w:val="0"/>
        <w:rPr>
          <w:sz w:val="24"/>
          <w:szCs w:val="24"/>
          <w:lang w:val="en-US"/>
        </w:rPr>
      </w:pPr>
      <w:r>
        <w:rPr>
          <w:sz w:val="24"/>
          <w:szCs w:val="24"/>
          <w:lang w:val="en-US"/>
        </w:rPr>
        <w:t xml:space="preserve">______I was constructively evicted because essential utilities (heat) (electric) (gas) (water) were </w:t>
      </w:r>
      <w:r w:rsidR="009E6CEA">
        <w:rPr>
          <w:sz w:val="24"/>
          <w:szCs w:val="24"/>
          <w:lang w:val="en-US"/>
        </w:rPr>
        <w:t>interrupted</w:t>
      </w:r>
      <w:r>
        <w:rPr>
          <w:sz w:val="24"/>
          <w:szCs w:val="24"/>
          <w:lang w:val="en-US"/>
        </w:rPr>
        <w:t xml:space="preserve"> by the landlord</w:t>
      </w:r>
    </w:p>
    <w:p w14:paraId="30325253" w14:textId="74AFFA52" w:rsidR="00D85A22" w:rsidRDefault="00D85A22" w:rsidP="000303B9">
      <w:pPr>
        <w:pStyle w:val="ListParagraph"/>
        <w:spacing w:after="0" w:line="240" w:lineRule="auto"/>
        <w:ind w:left="1080" w:right="202"/>
        <w:contextualSpacing w:val="0"/>
        <w:rPr>
          <w:sz w:val="24"/>
          <w:szCs w:val="24"/>
          <w:lang w:val="en-US"/>
        </w:rPr>
      </w:pPr>
      <w:r>
        <w:rPr>
          <w:sz w:val="24"/>
          <w:szCs w:val="24"/>
          <w:lang w:val="en-US"/>
        </w:rPr>
        <w:t xml:space="preserve">______ </w:t>
      </w:r>
      <w:r w:rsidR="006A6C30">
        <w:rPr>
          <w:sz w:val="24"/>
          <w:szCs w:val="24"/>
          <w:lang w:val="en-US"/>
        </w:rPr>
        <w:t xml:space="preserve">the locks </w:t>
      </w:r>
      <w:r w:rsidR="009E6CEA">
        <w:rPr>
          <w:sz w:val="24"/>
          <w:szCs w:val="24"/>
          <w:lang w:val="en-US"/>
        </w:rPr>
        <w:t xml:space="preserve">to the premises </w:t>
      </w:r>
      <w:r w:rsidR="006A6C30">
        <w:rPr>
          <w:sz w:val="24"/>
          <w:szCs w:val="24"/>
          <w:lang w:val="en-US"/>
        </w:rPr>
        <w:t>were changed to the</w:t>
      </w:r>
      <w:r>
        <w:rPr>
          <w:sz w:val="24"/>
          <w:szCs w:val="24"/>
          <w:lang w:val="en-US"/>
        </w:rPr>
        <w:t xml:space="preserve"> premises</w:t>
      </w:r>
      <w:r w:rsidR="006A6C30">
        <w:rPr>
          <w:sz w:val="24"/>
          <w:szCs w:val="24"/>
          <w:lang w:val="en-US"/>
        </w:rPr>
        <w:t xml:space="preserve"> while I was </w:t>
      </w:r>
      <w:proofErr w:type="gramStart"/>
      <w:r w:rsidR="006A6C30">
        <w:rPr>
          <w:sz w:val="24"/>
          <w:szCs w:val="24"/>
          <w:lang w:val="en-US"/>
        </w:rPr>
        <w:t>outside</w:t>
      </w:r>
      <w:proofErr w:type="gramEnd"/>
      <w:r w:rsidR="006A6C30">
        <w:rPr>
          <w:sz w:val="24"/>
          <w:szCs w:val="24"/>
          <w:lang w:val="en-US"/>
        </w:rPr>
        <w:t xml:space="preserve"> and I was unable to enter</w:t>
      </w:r>
      <w:r w:rsidR="001A317B">
        <w:rPr>
          <w:sz w:val="24"/>
          <w:szCs w:val="24"/>
          <w:lang w:val="en-US"/>
        </w:rPr>
        <w:t xml:space="preserve"> </w:t>
      </w:r>
    </w:p>
    <w:p w14:paraId="37EBE007" w14:textId="77777777" w:rsidR="009E6CEA" w:rsidRDefault="00D85A22" w:rsidP="000303B9">
      <w:pPr>
        <w:pStyle w:val="ListParagraph"/>
        <w:spacing w:after="0" w:line="240" w:lineRule="auto"/>
        <w:ind w:left="1080" w:right="202"/>
        <w:contextualSpacing w:val="0"/>
        <w:rPr>
          <w:sz w:val="24"/>
          <w:szCs w:val="24"/>
          <w:lang w:val="en-US"/>
        </w:rPr>
      </w:pPr>
      <w:r>
        <w:rPr>
          <w:sz w:val="24"/>
          <w:szCs w:val="24"/>
          <w:lang w:val="en-US"/>
        </w:rPr>
        <w:t>______I was forcibly kept or put out</w:t>
      </w:r>
    </w:p>
    <w:p w14:paraId="42E67B63" w14:textId="77777777" w:rsidR="00F63CBF" w:rsidRDefault="009E6CEA" w:rsidP="000303B9">
      <w:pPr>
        <w:pStyle w:val="ListParagraph"/>
        <w:spacing w:after="0" w:line="240" w:lineRule="auto"/>
        <w:ind w:left="1080" w:right="202"/>
        <w:contextualSpacing w:val="0"/>
        <w:rPr>
          <w:sz w:val="24"/>
          <w:szCs w:val="24"/>
          <w:lang w:val="en-US"/>
        </w:rPr>
      </w:pPr>
      <w:r>
        <w:rPr>
          <w:sz w:val="24"/>
          <w:szCs w:val="24"/>
          <w:lang w:val="en-US"/>
        </w:rPr>
        <w:t xml:space="preserve">______My door was </w:t>
      </w:r>
      <w:proofErr w:type="gramStart"/>
      <w:r>
        <w:rPr>
          <w:sz w:val="24"/>
          <w:szCs w:val="24"/>
          <w:lang w:val="en-US"/>
        </w:rPr>
        <w:t>removed</w:t>
      </w:r>
      <w:proofErr w:type="gramEnd"/>
      <w:r>
        <w:rPr>
          <w:sz w:val="24"/>
          <w:szCs w:val="24"/>
          <w:lang w:val="en-US"/>
        </w:rPr>
        <w:t xml:space="preserve"> or the locks were broken</w:t>
      </w:r>
    </w:p>
    <w:p w14:paraId="158D10C6" w14:textId="198240DD" w:rsidR="00DA5E5B" w:rsidRDefault="00F63CBF" w:rsidP="000303B9">
      <w:pPr>
        <w:pStyle w:val="ListParagraph"/>
        <w:spacing w:after="0" w:line="240" w:lineRule="auto"/>
        <w:ind w:left="1080" w:right="202"/>
        <w:contextualSpacing w:val="0"/>
        <w:rPr>
          <w:sz w:val="24"/>
          <w:szCs w:val="24"/>
          <w:lang w:val="en-US"/>
        </w:rPr>
      </w:pPr>
      <w:r>
        <w:rPr>
          <w:sz w:val="24"/>
          <w:szCs w:val="24"/>
          <w:lang w:val="en-US"/>
        </w:rPr>
        <w:lastRenderedPageBreak/>
        <w:t>______There was a course of conduct intended to interfere with my use of the premises or to induce me to vacate</w:t>
      </w:r>
    </w:p>
    <w:p w14:paraId="5FC92E81" w14:textId="77777777" w:rsidR="00DA5E5B" w:rsidRPr="000303B9" w:rsidRDefault="00DA5E5B" w:rsidP="000303B9">
      <w:pPr>
        <w:pStyle w:val="ListParagraph"/>
        <w:spacing w:after="0" w:line="240" w:lineRule="auto"/>
        <w:ind w:left="1080" w:right="202"/>
        <w:contextualSpacing w:val="0"/>
        <w:rPr>
          <w:sz w:val="24"/>
          <w:szCs w:val="24"/>
          <w:lang w:val="en-US"/>
        </w:rPr>
      </w:pPr>
    </w:p>
    <w:p w14:paraId="4409FC01" w14:textId="77777777" w:rsidR="00EB0F7A" w:rsidRDefault="006A6C30" w:rsidP="000303B9">
      <w:pPr>
        <w:pStyle w:val="ListParagraph"/>
        <w:numPr>
          <w:ilvl w:val="0"/>
          <w:numId w:val="9"/>
        </w:numPr>
        <w:spacing w:after="0" w:line="240" w:lineRule="auto"/>
        <w:ind w:left="1080" w:right="202"/>
        <w:contextualSpacing w:val="0"/>
        <w:rPr>
          <w:sz w:val="24"/>
          <w:szCs w:val="24"/>
          <w:lang w:val="en-US"/>
        </w:rPr>
      </w:pPr>
      <w:r>
        <w:rPr>
          <w:sz w:val="24"/>
          <w:szCs w:val="24"/>
          <w:lang w:val="en-US"/>
        </w:rPr>
        <w:t xml:space="preserve">Upon information and belief, respondent and/or its agents or employees </w:t>
      </w:r>
      <w:r w:rsidR="00D85A22">
        <w:rPr>
          <w:sz w:val="24"/>
          <w:szCs w:val="24"/>
          <w:lang w:val="en-US"/>
        </w:rPr>
        <w:t>caused the eviction or constructive eviction without due process of law</w:t>
      </w:r>
      <w:r>
        <w:rPr>
          <w:sz w:val="24"/>
          <w:szCs w:val="24"/>
          <w:lang w:val="en-US"/>
        </w:rPr>
        <w:t>.</w:t>
      </w:r>
    </w:p>
    <w:p w14:paraId="4E1596D7" w14:textId="77777777" w:rsidR="006A6C30" w:rsidRDefault="006A6C30" w:rsidP="000303B9">
      <w:pPr>
        <w:pStyle w:val="ListParagraph"/>
        <w:numPr>
          <w:ilvl w:val="0"/>
          <w:numId w:val="9"/>
        </w:numPr>
        <w:spacing w:after="0" w:line="240" w:lineRule="auto"/>
        <w:ind w:left="1080" w:right="202"/>
        <w:contextualSpacing w:val="0"/>
        <w:rPr>
          <w:sz w:val="24"/>
          <w:szCs w:val="24"/>
          <w:lang w:val="en-US"/>
        </w:rPr>
      </w:pPr>
      <w:r>
        <w:rPr>
          <w:sz w:val="24"/>
          <w:szCs w:val="24"/>
          <w:lang w:val="en-US"/>
        </w:rPr>
        <w:t xml:space="preserve">I have not been able to gain possession or access to </w:t>
      </w:r>
      <w:r w:rsidR="00D85A22">
        <w:rPr>
          <w:sz w:val="24"/>
          <w:szCs w:val="24"/>
          <w:lang w:val="en-US"/>
        </w:rPr>
        <w:t xml:space="preserve">the premises or safely reside in the premises </w:t>
      </w:r>
      <w:r>
        <w:rPr>
          <w:sz w:val="24"/>
          <w:szCs w:val="24"/>
          <w:lang w:val="en-US"/>
        </w:rPr>
        <w:t>from _____________________________, 20__ to the present because respondent has refused.</w:t>
      </w:r>
    </w:p>
    <w:p w14:paraId="2D48A633" w14:textId="77777777" w:rsidR="00DA5E5B" w:rsidRDefault="00DA5E5B" w:rsidP="000303B9">
      <w:pPr>
        <w:pStyle w:val="ListParagraph"/>
        <w:spacing w:after="0" w:line="240" w:lineRule="auto"/>
        <w:ind w:left="1080" w:right="202"/>
        <w:contextualSpacing w:val="0"/>
        <w:rPr>
          <w:sz w:val="24"/>
          <w:szCs w:val="24"/>
          <w:lang w:val="en-US"/>
        </w:rPr>
      </w:pPr>
    </w:p>
    <w:p w14:paraId="78AAA4C0" w14:textId="068D0B8F" w:rsidR="00993823" w:rsidRDefault="006A6C30" w:rsidP="000303B9">
      <w:pPr>
        <w:pStyle w:val="ListParagraph"/>
        <w:numPr>
          <w:ilvl w:val="0"/>
          <w:numId w:val="9"/>
        </w:numPr>
        <w:spacing w:after="0" w:line="240" w:lineRule="auto"/>
        <w:ind w:left="1080" w:right="202"/>
        <w:contextualSpacing w:val="0"/>
        <w:rPr>
          <w:lang w:val="en-US"/>
        </w:rPr>
      </w:pPr>
      <w:r>
        <w:rPr>
          <w:sz w:val="24"/>
          <w:szCs w:val="24"/>
          <w:lang w:val="en-US"/>
        </w:rPr>
        <w:t xml:space="preserve">I </w:t>
      </w:r>
      <w:r w:rsidR="00277BAB">
        <w:rPr>
          <w:sz w:val="24"/>
          <w:szCs w:val="24"/>
          <w:lang w:val="en-US"/>
        </w:rPr>
        <w:t xml:space="preserve">urgently need: ____________________________________________________ _________________________________as well as access to my other belongings. </w:t>
      </w:r>
    </w:p>
    <w:p w14:paraId="457F486B" w14:textId="77777777" w:rsidR="00993823" w:rsidRPr="00993823" w:rsidRDefault="00993823" w:rsidP="000303B9">
      <w:pPr>
        <w:spacing w:after="0" w:line="240" w:lineRule="auto"/>
        <w:ind w:right="202"/>
        <w:rPr>
          <w:sz w:val="24"/>
          <w:szCs w:val="24"/>
          <w:lang w:val="en-US"/>
        </w:rPr>
      </w:pPr>
    </w:p>
    <w:p w14:paraId="3F0A15A6" w14:textId="77777777" w:rsidR="006A6C30" w:rsidRDefault="006A6C30" w:rsidP="000303B9">
      <w:pPr>
        <w:pStyle w:val="ListParagraph"/>
        <w:numPr>
          <w:ilvl w:val="0"/>
          <w:numId w:val="9"/>
        </w:numPr>
        <w:spacing w:after="0" w:line="240" w:lineRule="auto"/>
        <w:ind w:left="1080" w:right="202"/>
        <w:contextualSpacing w:val="0"/>
        <w:rPr>
          <w:sz w:val="24"/>
          <w:szCs w:val="24"/>
          <w:lang w:val="en-US"/>
        </w:rPr>
      </w:pPr>
      <w:r>
        <w:rPr>
          <w:sz w:val="24"/>
          <w:szCs w:val="24"/>
          <w:lang w:val="en-US"/>
        </w:rPr>
        <w:t>My tenancy and right to occupy the subject premises have not been lawfully terminated by respondent.  I have not received a notice of petition and petition to appear in court.  Upon information and belief, there is no summary proceeding now pending against me in this court for non-payment or for holding over after notice to terminate.</w:t>
      </w:r>
      <w:r w:rsidR="00277BAB">
        <w:rPr>
          <w:sz w:val="24"/>
          <w:szCs w:val="24"/>
          <w:lang w:val="en-US"/>
        </w:rPr>
        <w:t xml:space="preserve"> I have sought information from the court, ________________________________________</w:t>
      </w:r>
    </w:p>
    <w:p w14:paraId="00ED66E9" w14:textId="77777777" w:rsidR="00277BAB" w:rsidRDefault="00277BAB" w:rsidP="000303B9">
      <w:pPr>
        <w:pStyle w:val="ListParagraph"/>
        <w:spacing w:after="0" w:line="240" w:lineRule="auto"/>
        <w:ind w:left="1080" w:right="202"/>
        <w:contextualSpacing w:val="0"/>
        <w:rPr>
          <w:sz w:val="24"/>
          <w:szCs w:val="24"/>
          <w:lang w:val="en-US"/>
        </w:rPr>
      </w:pPr>
      <w:r>
        <w:rPr>
          <w:sz w:val="24"/>
          <w:szCs w:val="24"/>
          <w:lang w:val="en-US"/>
        </w:rPr>
        <w:t>_____________________________________________________________________</w:t>
      </w:r>
    </w:p>
    <w:p w14:paraId="2E91B7CF" w14:textId="77777777" w:rsidR="00277BAB" w:rsidRDefault="00277BAB" w:rsidP="000303B9">
      <w:pPr>
        <w:pStyle w:val="ListParagraph"/>
        <w:spacing w:after="0" w:line="240" w:lineRule="auto"/>
        <w:ind w:left="1080" w:right="202"/>
        <w:contextualSpacing w:val="0"/>
        <w:rPr>
          <w:sz w:val="24"/>
          <w:szCs w:val="24"/>
          <w:lang w:val="en-US"/>
        </w:rPr>
      </w:pPr>
      <w:r>
        <w:rPr>
          <w:sz w:val="24"/>
          <w:szCs w:val="24"/>
          <w:lang w:val="en-US"/>
        </w:rPr>
        <w:t>_____________________________________________________________________.</w:t>
      </w:r>
    </w:p>
    <w:p w14:paraId="27455EC3" w14:textId="77777777" w:rsidR="00DA5E5B" w:rsidRPr="000303B9" w:rsidRDefault="00DA5E5B" w:rsidP="000303B9">
      <w:pPr>
        <w:spacing w:after="0" w:line="240" w:lineRule="auto"/>
        <w:ind w:right="202"/>
        <w:rPr>
          <w:sz w:val="24"/>
          <w:szCs w:val="24"/>
          <w:lang w:val="en-US"/>
        </w:rPr>
      </w:pPr>
    </w:p>
    <w:p w14:paraId="2B5126A9" w14:textId="77777777" w:rsidR="006A6C30" w:rsidRDefault="006A6C30" w:rsidP="000303B9">
      <w:pPr>
        <w:pStyle w:val="ListParagraph"/>
        <w:numPr>
          <w:ilvl w:val="0"/>
          <w:numId w:val="9"/>
        </w:numPr>
        <w:spacing w:after="0" w:line="240" w:lineRule="auto"/>
        <w:ind w:left="1080" w:right="202"/>
        <w:contextualSpacing w:val="0"/>
        <w:rPr>
          <w:sz w:val="24"/>
          <w:szCs w:val="24"/>
          <w:lang w:val="en-US"/>
        </w:rPr>
      </w:pPr>
      <w:r>
        <w:rPr>
          <w:sz w:val="24"/>
          <w:szCs w:val="24"/>
          <w:lang w:val="en-US"/>
        </w:rPr>
        <w:t>I am proceeding by order to show cause because I have no other place to live and I am in immediate need of suitable housing.</w:t>
      </w:r>
    </w:p>
    <w:p w14:paraId="6344EBFC" w14:textId="77777777" w:rsidR="00DA5E5B" w:rsidRDefault="00DA5E5B" w:rsidP="000303B9">
      <w:pPr>
        <w:pStyle w:val="ListParagraph"/>
        <w:spacing w:after="0" w:line="240" w:lineRule="auto"/>
        <w:ind w:left="1080" w:right="202"/>
        <w:contextualSpacing w:val="0"/>
        <w:rPr>
          <w:sz w:val="24"/>
          <w:szCs w:val="24"/>
          <w:lang w:val="en-US"/>
        </w:rPr>
      </w:pPr>
    </w:p>
    <w:p w14:paraId="661E08C9" w14:textId="77777777" w:rsidR="00277BAB" w:rsidRDefault="00277BAB" w:rsidP="000303B9">
      <w:pPr>
        <w:pStyle w:val="ListParagraph"/>
        <w:numPr>
          <w:ilvl w:val="0"/>
          <w:numId w:val="9"/>
        </w:numPr>
        <w:spacing w:after="0" w:line="240" w:lineRule="auto"/>
        <w:ind w:left="1080" w:right="202"/>
        <w:contextualSpacing w:val="0"/>
        <w:rPr>
          <w:sz w:val="24"/>
          <w:szCs w:val="24"/>
          <w:lang w:val="en-US"/>
        </w:rPr>
      </w:pPr>
      <w:r>
        <w:rPr>
          <w:sz w:val="24"/>
          <w:szCs w:val="24"/>
          <w:lang w:val="en-US"/>
        </w:rPr>
        <w:t xml:space="preserve">I am unable to pay the filing fee for this petition and ask this court to waive the fee.  </w:t>
      </w:r>
      <w:r w:rsidR="006A6C30">
        <w:rPr>
          <w:sz w:val="24"/>
          <w:szCs w:val="24"/>
          <w:lang w:val="en-US"/>
        </w:rPr>
        <w:t xml:space="preserve">My </w:t>
      </w:r>
      <w:r>
        <w:rPr>
          <w:sz w:val="24"/>
          <w:szCs w:val="24"/>
          <w:lang w:val="en-US"/>
        </w:rPr>
        <w:t>income comes from ____________________________________________________</w:t>
      </w:r>
    </w:p>
    <w:p w14:paraId="2943EE46" w14:textId="77777777" w:rsidR="006A6C30" w:rsidRPr="00277BAB" w:rsidRDefault="00277BAB" w:rsidP="000303B9">
      <w:pPr>
        <w:pStyle w:val="ListParagraph"/>
        <w:spacing w:after="0" w:line="240" w:lineRule="auto"/>
        <w:ind w:left="1080" w:right="202"/>
        <w:contextualSpacing w:val="0"/>
        <w:rPr>
          <w:sz w:val="24"/>
          <w:szCs w:val="24"/>
          <w:lang w:val="en-US"/>
        </w:rPr>
      </w:pPr>
      <w:r>
        <w:rPr>
          <w:sz w:val="24"/>
          <w:szCs w:val="24"/>
          <w:lang w:val="en-US"/>
        </w:rPr>
        <w:t xml:space="preserve">______________________________________________________________________. </w:t>
      </w:r>
      <w:r w:rsidR="006A6C30" w:rsidRPr="00277BAB">
        <w:rPr>
          <w:sz w:val="24"/>
          <w:szCs w:val="24"/>
          <w:lang w:val="en-US"/>
        </w:rPr>
        <w:t xml:space="preserve"> </w:t>
      </w:r>
      <w:r w:rsidR="00D44079" w:rsidRPr="00277BAB">
        <w:rPr>
          <w:sz w:val="24"/>
          <w:szCs w:val="24"/>
          <w:lang w:val="en-US"/>
        </w:rPr>
        <w:t xml:space="preserve">My </w:t>
      </w:r>
      <w:r>
        <w:rPr>
          <w:sz w:val="24"/>
          <w:szCs w:val="24"/>
          <w:lang w:val="en-US"/>
        </w:rPr>
        <w:t>valuables are: _________________________________________________________</w:t>
      </w:r>
      <w:r w:rsidR="00D44079" w:rsidRPr="00277BAB">
        <w:rPr>
          <w:sz w:val="24"/>
          <w:szCs w:val="24"/>
          <w:lang w:val="en-US"/>
        </w:rPr>
        <w:t xml:space="preserve"> ________________________________________</w:t>
      </w:r>
      <w:r>
        <w:rPr>
          <w:sz w:val="24"/>
          <w:szCs w:val="24"/>
          <w:lang w:val="en-US"/>
        </w:rPr>
        <w:t>_____________________________</w:t>
      </w:r>
      <w:r w:rsidR="006A6C30" w:rsidRPr="00277BAB">
        <w:rPr>
          <w:sz w:val="24"/>
          <w:szCs w:val="24"/>
          <w:lang w:val="en-US"/>
        </w:rPr>
        <w:t>.</w:t>
      </w:r>
    </w:p>
    <w:p w14:paraId="2E18B272" w14:textId="77777777" w:rsidR="006A6C30" w:rsidRDefault="006A6C30" w:rsidP="000303B9">
      <w:pPr>
        <w:pStyle w:val="ListParagraph"/>
        <w:spacing w:after="0" w:line="240" w:lineRule="auto"/>
        <w:ind w:left="1080" w:right="202"/>
        <w:contextualSpacing w:val="0"/>
        <w:rPr>
          <w:sz w:val="24"/>
          <w:szCs w:val="24"/>
          <w:lang w:val="en-US"/>
        </w:rPr>
      </w:pPr>
    </w:p>
    <w:p w14:paraId="0482900A" w14:textId="77777777" w:rsidR="006A6C30" w:rsidRDefault="006A6C30" w:rsidP="000303B9">
      <w:pPr>
        <w:pStyle w:val="ListParagraph"/>
        <w:numPr>
          <w:ilvl w:val="0"/>
          <w:numId w:val="9"/>
        </w:numPr>
        <w:spacing w:after="0" w:line="240" w:lineRule="auto"/>
        <w:ind w:left="1080" w:right="202"/>
        <w:contextualSpacing w:val="0"/>
        <w:rPr>
          <w:sz w:val="24"/>
          <w:szCs w:val="24"/>
          <w:lang w:val="en-US"/>
        </w:rPr>
      </w:pPr>
      <w:r w:rsidRPr="0D32D9CE">
        <w:rPr>
          <w:sz w:val="24"/>
          <w:szCs w:val="24"/>
          <w:lang w:val="en-US"/>
        </w:rPr>
        <w:t>No previous application of this relief has been made.</w:t>
      </w:r>
    </w:p>
    <w:p w14:paraId="1601BD0F" w14:textId="7B9ABCDE" w:rsidR="50CE6A35" w:rsidRDefault="50CE6A35" w:rsidP="0D32D9CE">
      <w:pPr>
        <w:pStyle w:val="ListParagraph"/>
        <w:numPr>
          <w:ilvl w:val="0"/>
          <w:numId w:val="9"/>
        </w:numPr>
        <w:spacing w:after="0" w:line="240" w:lineRule="auto"/>
        <w:ind w:left="1080" w:right="202"/>
        <w:rPr>
          <w:sz w:val="24"/>
          <w:szCs w:val="24"/>
          <w:lang w:val="en-US"/>
        </w:rPr>
      </w:pPr>
      <w:r w:rsidRPr="0D32D9CE">
        <w:rPr>
          <w:sz w:val="24"/>
          <w:szCs w:val="24"/>
          <w:lang w:val="en-US"/>
        </w:rPr>
        <w:t xml:space="preserve">[If you are not able to access a notary] I am unable to have my petition notarized. I cannot physically go to a Notary due to New York State’s PAUSE order. I do not have the capability to use a video Notary. </w:t>
      </w:r>
    </w:p>
    <w:p w14:paraId="1FDC9432" w14:textId="77777777" w:rsidR="006A6C30" w:rsidRDefault="006A6C30" w:rsidP="00E526D9">
      <w:pPr>
        <w:spacing w:after="0" w:line="240" w:lineRule="auto"/>
        <w:ind w:right="206"/>
        <w:rPr>
          <w:sz w:val="24"/>
          <w:szCs w:val="24"/>
          <w:lang w:val="en-US"/>
        </w:rPr>
      </w:pPr>
    </w:p>
    <w:p w14:paraId="6C2DFD5B" w14:textId="77777777" w:rsidR="006A6C30" w:rsidRDefault="006A6C30" w:rsidP="00E526D9">
      <w:pPr>
        <w:spacing w:after="0" w:line="240" w:lineRule="auto"/>
        <w:ind w:right="206"/>
        <w:rPr>
          <w:sz w:val="24"/>
          <w:szCs w:val="24"/>
          <w:lang w:val="en-US"/>
        </w:rPr>
      </w:pPr>
      <w:r w:rsidRPr="00E526D9">
        <w:rPr>
          <w:b/>
          <w:sz w:val="24"/>
          <w:szCs w:val="24"/>
          <w:lang w:val="en-US"/>
        </w:rPr>
        <w:t>WHEREFORE</w:t>
      </w:r>
      <w:r>
        <w:rPr>
          <w:sz w:val="24"/>
          <w:szCs w:val="24"/>
          <w:lang w:val="en-US"/>
        </w:rPr>
        <w:t>, petitioner respectfully asks this court to grant a judgment:</w:t>
      </w:r>
    </w:p>
    <w:p w14:paraId="3B5D78EE" w14:textId="77777777" w:rsidR="006A6C30" w:rsidRDefault="006A6C30" w:rsidP="00E526D9">
      <w:pPr>
        <w:spacing w:after="0" w:line="240" w:lineRule="auto"/>
        <w:ind w:right="206"/>
        <w:rPr>
          <w:sz w:val="24"/>
          <w:szCs w:val="24"/>
          <w:lang w:val="en-US"/>
        </w:rPr>
      </w:pPr>
    </w:p>
    <w:p w14:paraId="0BF51975" w14:textId="77777777" w:rsidR="006A6C30" w:rsidRDefault="006A6C30" w:rsidP="00E526D9">
      <w:pPr>
        <w:pStyle w:val="ListParagraph"/>
        <w:numPr>
          <w:ilvl w:val="0"/>
          <w:numId w:val="10"/>
        </w:numPr>
        <w:spacing w:after="0" w:line="240" w:lineRule="auto"/>
        <w:ind w:right="206"/>
        <w:rPr>
          <w:sz w:val="24"/>
          <w:szCs w:val="24"/>
          <w:lang w:val="en-US"/>
        </w:rPr>
      </w:pPr>
      <w:r>
        <w:rPr>
          <w:sz w:val="24"/>
          <w:szCs w:val="24"/>
          <w:lang w:val="en-US"/>
        </w:rPr>
        <w:t xml:space="preserve">Awarding </w:t>
      </w:r>
      <w:r w:rsidR="00E526D9">
        <w:rPr>
          <w:sz w:val="24"/>
          <w:szCs w:val="24"/>
          <w:lang w:val="en-US"/>
        </w:rPr>
        <w:t>petitioner</w:t>
      </w:r>
      <w:r>
        <w:rPr>
          <w:sz w:val="24"/>
          <w:szCs w:val="24"/>
          <w:lang w:val="en-US"/>
        </w:rPr>
        <w:t xml:space="preserve"> re-entry, access to and possession of said premises</w:t>
      </w:r>
      <w:r w:rsidR="00277BAB">
        <w:rPr>
          <w:sz w:val="24"/>
          <w:szCs w:val="24"/>
          <w:lang w:val="en-US"/>
        </w:rPr>
        <w:t xml:space="preserve"> or restoration of essential services</w:t>
      </w:r>
      <w:r>
        <w:rPr>
          <w:sz w:val="24"/>
          <w:szCs w:val="24"/>
          <w:lang w:val="en-US"/>
        </w:rPr>
        <w:t>;</w:t>
      </w:r>
    </w:p>
    <w:p w14:paraId="54DE4C8F" w14:textId="77777777" w:rsidR="006A6C30" w:rsidRDefault="007B0998" w:rsidP="00E526D9">
      <w:pPr>
        <w:pStyle w:val="ListParagraph"/>
        <w:numPr>
          <w:ilvl w:val="0"/>
          <w:numId w:val="10"/>
        </w:numPr>
        <w:spacing w:after="0" w:line="240" w:lineRule="auto"/>
        <w:ind w:right="206"/>
        <w:rPr>
          <w:sz w:val="24"/>
          <w:szCs w:val="24"/>
          <w:lang w:val="en-US"/>
        </w:rPr>
      </w:pPr>
      <w:r>
        <w:rPr>
          <w:sz w:val="24"/>
          <w:szCs w:val="24"/>
          <w:lang w:val="en-US"/>
        </w:rPr>
        <w:t xml:space="preserve">Awarding petitioner </w:t>
      </w:r>
      <w:r w:rsidR="00E526D9">
        <w:rPr>
          <w:sz w:val="24"/>
          <w:szCs w:val="24"/>
          <w:lang w:val="en-US"/>
        </w:rPr>
        <w:t>costs and disbursements pursuant to RPAPL §747(3);</w:t>
      </w:r>
    </w:p>
    <w:p w14:paraId="6F2BE67C" w14:textId="77777777" w:rsidR="00F06C64" w:rsidRDefault="00F6304D" w:rsidP="00E526D9">
      <w:pPr>
        <w:pStyle w:val="ListParagraph"/>
        <w:numPr>
          <w:ilvl w:val="0"/>
          <w:numId w:val="10"/>
        </w:numPr>
        <w:spacing w:after="0" w:line="240" w:lineRule="auto"/>
        <w:ind w:right="206"/>
        <w:rPr>
          <w:sz w:val="24"/>
          <w:szCs w:val="24"/>
          <w:lang w:val="en-US"/>
        </w:rPr>
      </w:pPr>
      <w:r>
        <w:rPr>
          <w:sz w:val="24"/>
          <w:szCs w:val="24"/>
          <w:lang w:val="en-US"/>
        </w:rPr>
        <w:t xml:space="preserve">Awarding </w:t>
      </w:r>
      <w:proofErr w:type="gramStart"/>
      <w:r>
        <w:rPr>
          <w:sz w:val="24"/>
          <w:szCs w:val="24"/>
          <w:lang w:val="en-US"/>
        </w:rPr>
        <w:t>petitioner</w:t>
      </w:r>
      <w:proofErr w:type="gramEnd"/>
      <w:r>
        <w:rPr>
          <w:sz w:val="24"/>
          <w:szCs w:val="24"/>
          <w:lang w:val="en-US"/>
        </w:rPr>
        <w:t xml:space="preserve"> a judg</w:t>
      </w:r>
      <w:r w:rsidR="00E526D9">
        <w:rPr>
          <w:sz w:val="24"/>
          <w:szCs w:val="24"/>
          <w:lang w:val="en-US"/>
        </w:rPr>
        <w:t>ment for the amount of rent paid during the period of wrongful lockout;</w:t>
      </w:r>
      <w:r w:rsidR="007B0998">
        <w:rPr>
          <w:sz w:val="24"/>
          <w:szCs w:val="24"/>
          <w:lang w:val="en-US"/>
        </w:rPr>
        <w:t xml:space="preserve"> </w:t>
      </w:r>
    </w:p>
    <w:p w14:paraId="02360967" w14:textId="77777777" w:rsidR="00E526D9" w:rsidRDefault="00F06C64" w:rsidP="00E526D9">
      <w:pPr>
        <w:pStyle w:val="ListParagraph"/>
        <w:numPr>
          <w:ilvl w:val="0"/>
          <w:numId w:val="10"/>
        </w:numPr>
        <w:spacing w:after="0" w:line="240" w:lineRule="auto"/>
        <w:ind w:right="206"/>
        <w:rPr>
          <w:sz w:val="24"/>
          <w:szCs w:val="24"/>
          <w:lang w:val="en-US"/>
        </w:rPr>
      </w:pPr>
      <w:r>
        <w:rPr>
          <w:sz w:val="24"/>
          <w:szCs w:val="24"/>
          <w:lang w:val="en-US"/>
        </w:rPr>
        <w:t>Awarding petitioner, if applicable, damages, including punitive or treble damages, to be determined by the court after a hearing</w:t>
      </w:r>
      <w:r w:rsidR="00DA5E5B">
        <w:rPr>
          <w:sz w:val="24"/>
          <w:szCs w:val="24"/>
          <w:lang w:val="en-US"/>
        </w:rPr>
        <w:t>;</w:t>
      </w:r>
      <w:r>
        <w:rPr>
          <w:sz w:val="24"/>
          <w:szCs w:val="24"/>
          <w:lang w:val="en-US"/>
        </w:rPr>
        <w:t xml:space="preserve"> </w:t>
      </w:r>
      <w:r w:rsidR="007B0998">
        <w:rPr>
          <w:sz w:val="24"/>
          <w:szCs w:val="24"/>
          <w:lang w:val="en-US"/>
        </w:rPr>
        <w:t>and</w:t>
      </w:r>
    </w:p>
    <w:p w14:paraId="7A3D8596" w14:textId="39361012" w:rsidR="00E526D9" w:rsidRPr="00A861A0" w:rsidRDefault="00E526D9" w:rsidP="00E526D9">
      <w:pPr>
        <w:pStyle w:val="ListParagraph"/>
        <w:numPr>
          <w:ilvl w:val="0"/>
          <w:numId w:val="10"/>
        </w:numPr>
        <w:spacing w:after="0" w:line="240" w:lineRule="auto"/>
        <w:ind w:right="206"/>
        <w:rPr>
          <w:sz w:val="24"/>
          <w:szCs w:val="24"/>
          <w:lang w:val="en-US"/>
        </w:rPr>
      </w:pPr>
      <w:r w:rsidRPr="007B0998">
        <w:rPr>
          <w:sz w:val="24"/>
          <w:szCs w:val="24"/>
          <w:lang w:val="en-US"/>
        </w:rPr>
        <w:t>Granting such other and further relief.</w:t>
      </w:r>
    </w:p>
    <w:p w14:paraId="253AC0C2" w14:textId="77777777" w:rsidR="0020350B" w:rsidRDefault="0020350B" w:rsidP="00E526D9">
      <w:pPr>
        <w:spacing w:after="0" w:line="240" w:lineRule="auto"/>
        <w:ind w:right="206"/>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sidR="006465EC">
        <w:rPr>
          <w:sz w:val="24"/>
          <w:szCs w:val="24"/>
          <w:lang w:val="en-US"/>
        </w:rPr>
        <w:t xml:space="preserve">        </w:t>
      </w:r>
      <w:r w:rsidR="001B119A">
        <w:rPr>
          <w:sz w:val="24"/>
          <w:szCs w:val="24"/>
          <w:lang w:val="en-US"/>
        </w:rPr>
        <w:t>(Signature) Petitioner-</w:t>
      </w:r>
      <w:r w:rsidR="00E526D9">
        <w:rPr>
          <w:sz w:val="24"/>
          <w:szCs w:val="24"/>
          <w:lang w:val="en-US"/>
        </w:rPr>
        <w:t>Tenant</w:t>
      </w:r>
    </w:p>
    <w:p w14:paraId="5A01904B" w14:textId="77777777" w:rsidR="0020350B" w:rsidRDefault="0020350B" w:rsidP="00E526D9">
      <w:pPr>
        <w:spacing w:after="0" w:line="240" w:lineRule="auto"/>
        <w:ind w:right="206"/>
        <w:rPr>
          <w:sz w:val="24"/>
          <w:szCs w:val="24"/>
          <w:lang w:val="en-US"/>
        </w:rPr>
      </w:pPr>
    </w:p>
    <w:p w14:paraId="09096178" w14:textId="77777777" w:rsidR="006465EC" w:rsidRDefault="006465EC" w:rsidP="00E526D9">
      <w:pPr>
        <w:spacing w:after="0" w:line="240" w:lineRule="auto"/>
        <w:ind w:right="206"/>
        <w:rPr>
          <w:sz w:val="24"/>
          <w:szCs w:val="24"/>
          <w:lang w:val="en-US"/>
        </w:rPr>
      </w:pPr>
    </w:p>
    <w:p w14:paraId="47ECF25D" w14:textId="77777777" w:rsidR="002378D2" w:rsidRDefault="00E526D9" w:rsidP="00E526D9">
      <w:pPr>
        <w:spacing w:after="0" w:line="240" w:lineRule="auto"/>
        <w:ind w:right="206"/>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6465EC">
        <w:rPr>
          <w:sz w:val="24"/>
          <w:szCs w:val="24"/>
          <w:lang w:val="en-US"/>
        </w:rPr>
        <w:t xml:space="preserve"> ____________________________</w:t>
      </w:r>
    </w:p>
    <w:p w14:paraId="681AB558" w14:textId="77777777" w:rsidR="00E526D9" w:rsidRDefault="006465EC" w:rsidP="00E526D9">
      <w:pPr>
        <w:spacing w:after="0" w:line="240" w:lineRule="auto"/>
        <w:ind w:right="206"/>
        <w:rPr>
          <w:sz w:val="24"/>
          <w:szCs w:val="24"/>
          <w:lang w:val="en-US"/>
        </w:rPr>
      </w:pPr>
      <w:r>
        <w:rPr>
          <w:sz w:val="24"/>
          <w:szCs w:val="24"/>
          <w:lang w:val="en-US"/>
        </w:rPr>
        <w:lastRenderedPageBreak/>
        <w:t xml:space="preserve">Sworn to before me </w:t>
      </w:r>
      <w:r w:rsidR="00E526D9">
        <w:rPr>
          <w:sz w:val="24"/>
          <w:szCs w:val="24"/>
          <w:lang w:val="en-US"/>
        </w:rPr>
        <w:t>on</w:t>
      </w:r>
    </w:p>
    <w:p w14:paraId="63ABEFD2" w14:textId="77777777" w:rsidR="00E526D9" w:rsidRDefault="00E526D9" w:rsidP="00E526D9">
      <w:pPr>
        <w:spacing w:after="0" w:line="240" w:lineRule="auto"/>
        <w:ind w:right="206"/>
        <w:rPr>
          <w:sz w:val="24"/>
          <w:szCs w:val="24"/>
          <w:lang w:val="en-US"/>
        </w:rPr>
      </w:pPr>
    </w:p>
    <w:p w14:paraId="561C38FC" w14:textId="77777777" w:rsidR="00E526D9" w:rsidRDefault="00E526D9" w:rsidP="00E526D9">
      <w:pPr>
        <w:spacing w:after="0" w:line="240" w:lineRule="auto"/>
        <w:ind w:right="206"/>
        <w:rPr>
          <w:sz w:val="24"/>
          <w:szCs w:val="24"/>
          <w:lang w:val="en-US"/>
        </w:rPr>
      </w:pPr>
      <w:r>
        <w:rPr>
          <w:sz w:val="24"/>
          <w:szCs w:val="24"/>
          <w:lang w:val="en-US"/>
        </w:rPr>
        <w:t>_____</w:t>
      </w:r>
      <w:r w:rsidR="006465EC">
        <w:rPr>
          <w:sz w:val="24"/>
          <w:szCs w:val="24"/>
          <w:lang w:val="en-US"/>
        </w:rPr>
        <w:t>___</w:t>
      </w:r>
      <w:r>
        <w:rPr>
          <w:sz w:val="24"/>
          <w:szCs w:val="24"/>
          <w:lang w:val="en-US"/>
        </w:rPr>
        <w:t>_________, 20___</w:t>
      </w:r>
    </w:p>
    <w:p w14:paraId="13C2F264" w14:textId="77777777" w:rsidR="00E526D9" w:rsidRDefault="00E526D9" w:rsidP="00E526D9">
      <w:pPr>
        <w:spacing w:after="0" w:line="240" w:lineRule="auto"/>
        <w:ind w:right="206"/>
        <w:rPr>
          <w:sz w:val="24"/>
          <w:szCs w:val="24"/>
          <w:lang w:val="en-US"/>
        </w:rPr>
      </w:pPr>
    </w:p>
    <w:p w14:paraId="38D9ADCF" w14:textId="77777777" w:rsidR="007A23D3" w:rsidRPr="007A23D3" w:rsidRDefault="007A23D3" w:rsidP="00E526D9">
      <w:pPr>
        <w:tabs>
          <w:tab w:val="left" w:pos="1530"/>
        </w:tabs>
        <w:spacing w:after="0" w:line="240" w:lineRule="auto"/>
        <w:ind w:right="206"/>
        <w:rP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11EDC2FB" w14:textId="77777777" w:rsidR="007A23D3" w:rsidRPr="00760DB9" w:rsidRDefault="007A23D3" w:rsidP="00E526D9">
      <w:pPr>
        <w:spacing w:after="0" w:line="240" w:lineRule="auto"/>
        <w:ind w:right="206"/>
        <w:rPr>
          <w:b/>
          <w:sz w:val="24"/>
          <w:szCs w:val="24"/>
          <w:u w:val="single"/>
          <w:lang w:val="en-US"/>
        </w:rPr>
      </w:pPr>
      <w:r w:rsidRPr="00760DB9">
        <w:rPr>
          <w:noProof/>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9264" behindDoc="0" locked="0" layoutInCell="1" allowOverlap="1" wp14:anchorId="3E72D333" wp14:editId="561D0E10">
                <wp:simplePos x="0" y="0"/>
                <wp:positionH relativeFrom="column">
                  <wp:posOffset>-57150</wp:posOffset>
                </wp:positionH>
                <wp:positionV relativeFrom="paragraph">
                  <wp:posOffset>164465</wp:posOffset>
                </wp:positionV>
                <wp:extent cx="2819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81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74A5D265">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4.5pt,12.95pt" to="217.5pt,12.95pt" w14:anchorId="23D364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IRzQEAAAMEAAAOAAAAZHJzL2Uyb0RvYy54bWysU8GOEzEMvSPxD1HudKYVQs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">
                <v:stroke joinstyle="miter"/>
              </v:line>
            </w:pict>
          </mc:Fallback>
        </mc:AlternateContent>
      </w:r>
    </w:p>
    <w:p w14:paraId="695DD66C" w14:textId="77777777" w:rsidR="005B0240" w:rsidRDefault="006465EC" w:rsidP="00E526D9">
      <w:pPr>
        <w:spacing w:after="0" w:line="240" w:lineRule="auto"/>
        <w:ind w:right="206"/>
        <w:rPr>
          <w:b/>
          <w:sz w:val="24"/>
          <w:szCs w:val="24"/>
          <w:lang w:val="en-US"/>
        </w:rPr>
      </w:pPr>
      <w:r w:rsidRPr="006465EC">
        <w:rPr>
          <w:b/>
          <w:sz w:val="24"/>
          <w:szCs w:val="24"/>
          <w:lang w:val="en-US"/>
        </w:rPr>
        <w:t>NOTARY PUBLIC</w:t>
      </w:r>
    </w:p>
    <w:p w14:paraId="715D6166" w14:textId="047B1F06" w:rsidR="00D95412" w:rsidRDefault="005B0240" w:rsidP="00E14DB2">
      <w:pPr>
        <w:spacing w:after="0" w:line="240" w:lineRule="auto"/>
        <w:jc w:val="center"/>
        <w:rPr>
          <w:b/>
          <w:sz w:val="24"/>
          <w:szCs w:val="24"/>
          <w:lang w:val="en-US"/>
        </w:rPr>
      </w:pPr>
      <w:r>
        <w:rPr>
          <w:b/>
          <w:sz w:val="24"/>
          <w:szCs w:val="24"/>
          <w:lang w:val="en-US"/>
        </w:rPr>
        <w:br w:type="page"/>
      </w:r>
      <w:r w:rsidR="00834E55">
        <w:rPr>
          <w:b/>
          <w:sz w:val="24"/>
          <w:szCs w:val="24"/>
          <w:lang w:val="en-US"/>
        </w:rPr>
        <w:lastRenderedPageBreak/>
        <w:br/>
      </w:r>
    </w:p>
    <w:p w14:paraId="266E68BD" w14:textId="77777777" w:rsidR="00C65B97" w:rsidRDefault="00C65B97" w:rsidP="00C65B97">
      <w:pPr>
        <w:spacing w:after="0" w:line="240" w:lineRule="auto"/>
        <w:ind w:right="206"/>
        <w:jc w:val="center"/>
        <w:rPr>
          <w:b/>
          <w:sz w:val="24"/>
          <w:szCs w:val="24"/>
          <w:lang w:val="en-US"/>
        </w:rPr>
      </w:pPr>
    </w:p>
    <w:p w14:paraId="74B4D6AD" w14:textId="77777777" w:rsidR="00E14DB2" w:rsidRDefault="00E14DB2" w:rsidP="00E14DB2">
      <w:pPr>
        <w:spacing w:after="0" w:line="240" w:lineRule="auto"/>
        <w:ind w:right="206"/>
        <w:jc w:val="center"/>
        <w:rPr>
          <w:b/>
          <w:sz w:val="24"/>
          <w:szCs w:val="24"/>
          <w:lang w:val="en-US"/>
        </w:rPr>
      </w:pPr>
      <w:bookmarkStart w:id="0" w:name="_Hlk35938923"/>
      <w:r>
        <w:rPr>
          <w:b/>
          <w:sz w:val="24"/>
          <w:szCs w:val="24"/>
          <w:lang w:val="en-US"/>
        </w:rPr>
        <w:t xml:space="preserve">INSTRUCTIONS FOR FILLING OUT THE ORDER TO SHOW CAUSE </w:t>
      </w:r>
    </w:p>
    <w:p w14:paraId="589C97A4" w14:textId="77777777" w:rsidR="00E14DB2" w:rsidRDefault="00E14DB2" w:rsidP="00E14DB2">
      <w:pPr>
        <w:spacing w:after="0" w:line="240" w:lineRule="auto"/>
        <w:ind w:right="206"/>
        <w:jc w:val="center"/>
        <w:rPr>
          <w:b/>
          <w:sz w:val="24"/>
          <w:szCs w:val="24"/>
          <w:lang w:val="en-US"/>
        </w:rPr>
      </w:pPr>
    </w:p>
    <w:p w14:paraId="0A7264E5" w14:textId="77777777" w:rsidR="00E14DB2" w:rsidRDefault="00E14DB2" w:rsidP="00E14DB2">
      <w:pPr>
        <w:spacing w:after="0" w:line="240" w:lineRule="auto"/>
        <w:ind w:right="206"/>
        <w:rPr>
          <w:sz w:val="24"/>
          <w:szCs w:val="24"/>
          <w:lang w:val="en-US"/>
        </w:rPr>
      </w:pPr>
      <w:r>
        <w:rPr>
          <w:sz w:val="24"/>
          <w:szCs w:val="24"/>
          <w:lang w:val="en-US"/>
        </w:rPr>
        <w:t>The numbers below match the numbers on the ORDER TO SHOW CAUSE.  Fill in each blank according to the matching instructions.</w:t>
      </w:r>
    </w:p>
    <w:p w14:paraId="61955166" w14:textId="77777777" w:rsidR="00E14DB2" w:rsidRDefault="00E14DB2" w:rsidP="00E14DB2">
      <w:pPr>
        <w:spacing w:after="0" w:line="240" w:lineRule="auto"/>
        <w:ind w:right="206"/>
        <w:rPr>
          <w:sz w:val="24"/>
          <w:szCs w:val="24"/>
          <w:lang w:val="en-US"/>
        </w:rPr>
      </w:pPr>
    </w:p>
    <w:p w14:paraId="38609657" w14:textId="6C01316E" w:rsidR="00E14DB2" w:rsidRDefault="00E14DB2" w:rsidP="00E14DB2">
      <w:pPr>
        <w:spacing w:after="0" w:line="240" w:lineRule="auto"/>
        <w:ind w:left="720" w:right="206" w:hanging="720"/>
        <w:rPr>
          <w:sz w:val="24"/>
          <w:szCs w:val="24"/>
          <w:lang w:val="en-US"/>
        </w:rPr>
      </w:pPr>
      <w:r>
        <w:rPr>
          <w:sz w:val="24"/>
          <w:szCs w:val="24"/>
          <w:lang w:val="en-US"/>
        </w:rPr>
        <w:t>[1]</w:t>
      </w:r>
      <w:r>
        <w:rPr>
          <w:sz w:val="24"/>
          <w:szCs w:val="24"/>
          <w:lang w:val="en-US"/>
        </w:rPr>
        <w:tab/>
        <w:t>Write the name of the City/Town/</w:t>
      </w:r>
      <w:r w:rsidR="00171C89">
        <w:rPr>
          <w:sz w:val="24"/>
          <w:szCs w:val="24"/>
          <w:lang w:val="en-US"/>
        </w:rPr>
        <w:t>V</w:t>
      </w:r>
      <w:r>
        <w:rPr>
          <w:sz w:val="24"/>
          <w:szCs w:val="24"/>
          <w:lang w:val="en-US"/>
        </w:rPr>
        <w:t>illage and County where the court is located and the name of the county in which you live.</w:t>
      </w:r>
    </w:p>
    <w:p w14:paraId="6C744ABD" w14:textId="77777777" w:rsidR="00E14DB2" w:rsidRDefault="00E14DB2" w:rsidP="00E14DB2">
      <w:pPr>
        <w:spacing w:after="0" w:line="240" w:lineRule="auto"/>
        <w:ind w:left="720" w:right="206" w:hanging="720"/>
        <w:rPr>
          <w:sz w:val="24"/>
          <w:szCs w:val="24"/>
          <w:lang w:val="en-US"/>
        </w:rPr>
      </w:pPr>
    </w:p>
    <w:p w14:paraId="44642B46" w14:textId="77777777" w:rsidR="00E14DB2" w:rsidRDefault="00E14DB2" w:rsidP="00E14DB2">
      <w:pPr>
        <w:spacing w:after="0" w:line="240" w:lineRule="auto"/>
        <w:ind w:left="720" w:right="206" w:hanging="720"/>
        <w:rPr>
          <w:sz w:val="24"/>
          <w:szCs w:val="24"/>
          <w:lang w:val="en-US"/>
        </w:rPr>
      </w:pPr>
      <w:r>
        <w:rPr>
          <w:sz w:val="24"/>
          <w:szCs w:val="24"/>
          <w:lang w:val="en-US"/>
        </w:rPr>
        <w:t>[2]</w:t>
      </w:r>
      <w:r>
        <w:rPr>
          <w:sz w:val="24"/>
          <w:szCs w:val="24"/>
          <w:lang w:val="en-US"/>
        </w:rPr>
        <w:tab/>
        <w:t xml:space="preserve">Write your name (Petitioner-Tenant) and the name of your landlord and/or the name of the person who locked you out (Respondent-Landlord). </w:t>
      </w:r>
    </w:p>
    <w:p w14:paraId="51DCE496" w14:textId="77777777" w:rsidR="00E14DB2" w:rsidRDefault="00E14DB2" w:rsidP="00E14DB2">
      <w:pPr>
        <w:spacing w:after="0" w:line="240" w:lineRule="auto"/>
        <w:ind w:left="720" w:right="206" w:hanging="720"/>
        <w:rPr>
          <w:sz w:val="24"/>
          <w:szCs w:val="24"/>
          <w:lang w:val="en-US"/>
        </w:rPr>
      </w:pPr>
    </w:p>
    <w:p w14:paraId="223A2543" w14:textId="77777777" w:rsidR="00E14DB2" w:rsidRDefault="00E14DB2" w:rsidP="00E14DB2">
      <w:pPr>
        <w:spacing w:after="0" w:line="240" w:lineRule="auto"/>
        <w:ind w:left="720" w:right="206" w:hanging="720"/>
        <w:rPr>
          <w:sz w:val="24"/>
          <w:szCs w:val="24"/>
          <w:lang w:val="en-US"/>
        </w:rPr>
      </w:pPr>
      <w:r>
        <w:rPr>
          <w:sz w:val="24"/>
          <w:szCs w:val="24"/>
          <w:lang w:val="en-US"/>
        </w:rPr>
        <w:t>[3]</w:t>
      </w:r>
      <w:r>
        <w:rPr>
          <w:sz w:val="24"/>
          <w:szCs w:val="24"/>
          <w:lang w:val="en-US"/>
        </w:rPr>
        <w:tab/>
        <w:t>Print your name.</w:t>
      </w:r>
    </w:p>
    <w:p w14:paraId="2BB43BDB" w14:textId="77777777" w:rsidR="00E14DB2" w:rsidRDefault="00E14DB2" w:rsidP="00E14DB2">
      <w:pPr>
        <w:spacing w:after="0" w:line="240" w:lineRule="auto"/>
        <w:ind w:left="720" w:right="206" w:hanging="720"/>
        <w:rPr>
          <w:sz w:val="24"/>
          <w:szCs w:val="24"/>
          <w:lang w:val="en-US"/>
        </w:rPr>
      </w:pPr>
    </w:p>
    <w:p w14:paraId="3C690318" w14:textId="77777777" w:rsidR="00E14DB2" w:rsidRDefault="00E14DB2" w:rsidP="00E14DB2">
      <w:pPr>
        <w:spacing w:after="0" w:line="240" w:lineRule="auto"/>
        <w:ind w:left="720" w:right="206" w:hanging="720"/>
        <w:rPr>
          <w:sz w:val="24"/>
          <w:szCs w:val="24"/>
          <w:lang w:val="en-US"/>
        </w:rPr>
      </w:pPr>
      <w:r>
        <w:rPr>
          <w:sz w:val="24"/>
          <w:szCs w:val="24"/>
          <w:lang w:val="en-US"/>
        </w:rPr>
        <w:t>[4]</w:t>
      </w:r>
      <w:r>
        <w:rPr>
          <w:sz w:val="24"/>
          <w:szCs w:val="24"/>
          <w:lang w:val="en-US"/>
        </w:rPr>
        <w:tab/>
        <w:t>Write the date your signed Verified Petition was notarized before a Notary Public.</w:t>
      </w:r>
    </w:p>
    <w:p w14:paraId="23A894F3" w14:textId="77777777" w:rsidR="00E14DB2" w:rsidRDefault="00E14DB2" w:rsidP="00E14DB2">
      <w:pPr>
        <w:spacing w:after="0" w:line="240" w:lineRule="auto"/>
        <w:ind w:left="720" w:right="206" w:hanging="720"/>
        <w:rPr>
          <w:sz w:val="24"/>
          <w:szCs w:val="24"/>
          <w:lang w:val="en-US"/>
        </w:rPr>
      </w:pPr>
    </w:p>
    <w:p w14:paraId="743923B3" w14:textId="3BC3EBE7" w:rsidR="00E14DB2" w:rsidRDefault="00E14DB2" w:rsidP="1A8976FB">
      <w:pPr>
        <w:spacing w:after="0" w:line="240" w:lineRule="auto"/>
        <w:ind w:left="720" w:right="206" w:hanging="720"/>
        <w:rPr>
          <w:sz w:val="24"/>
          <w:szCs w:val="24"/>
          <w:lang w:val="en-US"/>
        </w:rPr>
      </w:pPr>
      <w:r>
        <w:rPr>
          <w:sz w:val="24"/>
          <w:szCs w:val="24"/>
          <w:lang w:val="en-US"/>
        </w:rPr>
        <w:t>[</w:t>
      </w:r>
      <w:proofErr w:type="gramStart"/>
      <w:r>
        <w:rPr>
          <w:sz w:val="24"/>
          <w:szCs w:val="24"/>
          <w:lang w:val="en-US"/>
        </w:rPr>
        <w:t>5]</w:t>
      </w:r>
      <w:r w:rsidR="3A21A0A3" w:rsidRPr="1A8976FB">
        <w:rPr>
          <w:sz w:val="24"/>
          <w:szCs w:val="24"/>
          <w:lang w:val="en-US"/>
        </w:rPr>
        <w:t>Leave</w:t>
      </w:r>
      <w:proofErr w:type="gramEnd"/>
      <w:r w:rsidR="3A21A0A3" w:rsidRPr="1A8976FB">
        <w:rPr>
          <w:sz w:val="24"/>
          <w:szCs w:val="24"/>
          <w:lang w:val="en-US"/>
        </w:rPr>
        <w:t xml:space="preserve"> this blank for the court to fill in. </w:t>
      </w:r>
    </w:p>
    <w:p w14:paraId="0DE11BF9" w14:textId="1E10E9C6" w:rsidR="00E14DB2" w:rsidRDefault="00E14DB2" w:rsidP="1A8976FB">
      <w:pPr>
        <w:spacing w:after="0" w:line="240" w:lineRule="auto"/>
        <w:ind w:left="720" w:right="206" w:hanging="720"/>
        <w:rPr>
          <w:sz w:val="24"/>
          <w:szCs w:val="24"/>
          <w:lang w:val="en-US"/>
        </w:rPr>
      </w:pPr>
    </w:p>
    <w:p w14:paraId="3E1C4237" w14:textId="77777777" w:rsidR="00E14DB2" w:rsidRDefault="00B72448" w:rsidP="00E14DB2">
      <w:pPr>
        <w:spacing w:after="0" w:line="240" w:lineRule="auto"/>
        <w:ind w:left="720" w:right="206" w:hanging="720"/>
        <w:rPr>
          <w:sz w:val="24"/>
          <w:szCs w:val="24"/>
          <w:lang w:val="en-US"/>
        </w:rPr>
      </w:pPr>
      <w:r>
        <w:rPr>
          <w:sz w:val="24"/>
          <w:szCs w:val="24"/>
          <w:lang w:val="en-US"/>
        </w:rPr>
        <w:t>[6]</w:t>
      </w:r>
      <w:r>
        <w:rPr>
          <w:sz w:val="24"/>
          <w:szCs w:val="24"/>
          <w:lang w:val="en-US"/>
        </w:rPr>
        <w:tab/>
        <w:t xml:space="preserve">Write your address, including apartment </w:t>
      </w:r>
      <w:r w:rsidR="00FE6290">
        <w:rPr>
          <w:sz w:val="24"/>
          <w:szCs w:val="24"/>
          <w:lang w:val="en-US"/>
        </w:rPr>
        <w:t xml:space="preserve">or room </w:t>
      </w:r>
      <w:r w:rsidR="00E14DB2">
        <w:rPr>
          <w:sz w:val="24"/>
          <w:szCs w:val="24"/>
          <w:lang w:val="en-US"/>
        </w:rPr>
        <w:t>number</w:t>
      </w:r>
      <w:r w:rsidR="00FE6290">
        <w:rPr>
          <w:sz w:val="24"/>
          <w:szCs w:val="24"/>
          <w:lang w:val="en-US"/>
        </w:rPr>
        <w:t>/location</w:t>
      </w:r>
      <w:r>
        <w:rPr>
          <w:sz w:val="24"/>
          <w:szCs w:val="24"/>
          <w:lang w:val="en-US"/>
        </w:rPr>
        <w:t xml:space="preserve"> if applicable</w:t>
      </w:r>
      <w:r w:rsidR="00E14DB2">
        <w:rPr>
          <w:sz w:val="24"/>
          <w:szCs w:val="24"/>
          <w:lang w:val="en-US"/>
        </w:rPr>
        <w:t>.</w:t>
      </w:r>
    </w:p>
    <w:p w14:paraId="5D250588" w14:textId="77777777" w:rsidR="00E14DB2" w:rsidRDefault="00E14DB2" w:rsidP="00E14DB2">
      <w:pPr>
        <w:spacing w:after="0" w:line="240" w:lineRule="auto"/>
        <w:ind w:left="720" w:right="206" w:hanging="720"/>
        <w:rPr>
          <w:sz w:val="24"/>
          <w:szCs w:val="24"/>
          <w:lang w:val="en-US"/>
        </w:rPr>
      </w:pPr>
    </w:p>
    <w:p w14:paraId="70520C2B" w14:textId="77777777" w:rsidR="00E14DB2" w:rsidRDefault="00E14DB2" w:rsidP="00E14DB2">
      <w:pPr>
        <w:spacing w:after="0" w:line="240" w:lineRule="auto"/>
        <w:ind w:right="206"/>
        <w:rPr>
          <w:sz w:val="24"/>
          <w:szCs w:val="24"/>
          <w:lang w:val="en-US"/>
        </w:rPr>
      </w:pPr>
      <w:r>
        <w:rPr>
          <w:sz w:val="24"/>
          <w:szCs w:val="24"/>
          <w:lang w:val="en-US"/>
        </w:rPr>
        <w:t>*The</w:t>
      </w:r>
      <w:r w:rsidR="00825A37">
        <w:rPr>
          <w:sz w:val="24"/>
          <w:szCs w:val="24"/>
          <w:lang w:val="en-US"/>
        </w:rPr>
        <w:t xml:space="preserve"> court will provide you a case/index number. The</w:t>
      </w:r>
      <w:r>
        <w:rPr>
          <w:sz w:val="24"/>
          <w:szCs w:val="24"/>
          <w:lang w:val="en-US"/>
        </w:rPr>
        <w:t xml:space="preserve"> judge will fill in the date you and your landlord are to appear in court.  The judge will also write the date by which you are to serve </w:t>
      </w:r>
      <w:r w:rsidR="00815BBF">
        <w:rPr>
          <w:sz w:val="24"/>
          <w:szCs w:val="24"/>
          <w:lang w:val="en-US"/>
        </w:rPr>
        <w:t>the papers</w:t>
      </w:r>
      <w:r>
        <w:rPr>
          <w:sz w:val="24"/>
          <w:szCs w:val="24"/>
          <w:lang w:val="en-US"/>
        </w:rPr>
        <w:t xml:space="preserve"> upon the landlord</w:t>
      </w:r>
      <w:r w:rsidR="00815BBF">
        <w:rPr>
          <w:sz w:val="24"/>
          <w:szCs w:val="24"/>
          <w:lang w:val="en-US"/>
        </w:rPr>
        <w:t xml:space="preserve"> and how you can serve them</w:t>
      </w:r>
      <w:r>
        <w:rPr>
          <w:sz w:val="24"/>
          <w:szCs w:val="24"/>
          <w:lang w:val="en-US"/>
        </w:rPr>
        <w:t>.</w:t>
      </w:r>
    </w:p>
    <w:p w14:paraId="16A9BEB1" w14:textId="77777777" w:rsidR="00E14DB2" w:rsidRDefault="00E14DB2" w:rsidP="00E14DB2">
      <w:pPr>
        <w:spacing w:after="0" w:line="240" w:lineRule="auto"/>
        <w:ind w:right="206"/>
        <w:rPr>
          <w:sz w:val="24"/>
          <w:szCs w:val="24"/>
          <w:lang w:val="en-US"/>
        </w:rPr>
      </w:pPr>
    </w:p>
    <w:p w14:paraId="09054387" w14:textId="77777777" w:rsidR="00E14DB2" w:rsidRDefault="00E14DB2" w:rsidP="00E14DB2">
      <w:pPr>
        <w:spacing w:after="0" w:line="240" w:lineRule="auto"/>
        <w:ind w:right="206"/>
        <w:jc w:val="center"/>
        <w:rPr>
          <w:b/>
          <w:sz w:val="24"/>
          <w:szCs w:val="24"/>
          <w:lang w:val="en-US"/>
        </w:rPr>
      </w:pPr>
      <w:r w:rsidRPr="003D0822">
        <w:rPr>
          <w:b/>
          <w:sz w:val="24"/>
          <w:szCs w:val="24"/>
          <w:lang w:val="en-US"/>
        </w:rPr>
        <w:t>INSTRUCTIONS FOR FIL</w:t>
      </w:r>
      <w:r>
        <w:rPr>
          <w:b/>
          <w:sz w:val="24"/>
          <w:szCs w:val="24"/>
          <w:lang w:val="en-US"/>
        </w:rPr>
        <w:t>L</w:t>
      </w:r>
      <w:r w:rsidRPr="003D0822">
        <w:rPr>
          <w:b/>
          <w:sz w:val="24"/>
          <w:szCs w:val="24"/>
          <w:lang w:val="en-US"/>
        </w:rPr>
        <w:t>ING OUT THE VERIFIED PETITION</w:t>
      </w:r>
    </w:p>
    <w:p w14:paraId="29FC4080" w14:textId="77777777" w:rsidR="00825A37" w:rsidRDefault="00825A37" w:rsidP="00E14DB2">
      <w:pPr>
        <w:spacing w:after="0" w:line="240" w:lineRule="auto"/>
        <w:ind w:right="206"/>
        <w:jc w:val="center"/>
        <w:rPr>
          <w:b/>
          <w:sz w:val="24"/>
          <w:szCs w:val="24"/>
          <w:lang w:val="en-US"/>
        </w:rPr>
      </w:pPr>
    </w:p>
    <w:p w14:paraId="4D4339A7" w14:textId="77777777" w:rsidR="008155B1" w:rsidRDefault="008155B1" w:rsidP="000303B9">
      <w:pPr>
        <w:spacing w:after="0" w:line="240" w:lineRule="auto"/>
        <w:ind w:right="206" w:firstLine="708"/>
        <w:rPr>
          <w:sz w:val="24"/>
          <w:szCs w:val="24"/>
          <w:lang w:val="en-US"/>
        </w:rPr>
      </w:pPr>
      <w:r>
        <w:rPr>
          <w:sz w:val="24"/>
          <w:szCs w:val="24"/>
          <w:lang w:val="en-US"/>
        </w:rPr>
        <w:t xml:space="preserve">The numbers </w:t>
      </w:r>
      <w:r w:rsidR="00793D19">
        <w:rPr>
          <w:sz w:val="24"/>
          <w:szCs w:val="24"/>
          <w:lang w:val="en-US"/>
        </w:rPr>
        <w:t xml:space="preserve">[in brackets] </w:t>
      </w:r>
      <w:r>
        <w:rPr>
          <w:sz w:val="24"/>
          <w:szCs w:val="24"/>
          <w:lang w:val="en-US"/>
        </w:rPr>
        <w:t xml:space="preserve">below match the numbers on the PETITION.  </w:t>
      </w:r>
    </w:p>
    <w:p w14:paraId="27079CA1" w14:textId="77777777" w:rsidR="00E14DB2" w:rsidRDefault="00E14DB2" w:rsidP="00E14DB2">
      <w:pPr>
        <w:spacing w:after="0" w:line="240" w:lineRule="auto"/>
        <w:ind w:right="206"/>
        <w:jc w:val="center"/>
        <w:rPr>
          <w:b/>
          <w:sz w:val="24"/>
          <w:szCs w:val="24"/>
          <w:lang w:val="en-US"/>
        </w:rPr>
      </w:pPr>
    </w:p>
    <w:p w14:paraId="6A10819C" w14:textId="04D249EB" w:rsidR="00E14DB2" w:rsidRDefault="00E14DB2" w:rsidP="00E14DB2">
      <w:pPr>
        <w:spacing w:after="0" w:line="240" w:lineRule="auto"/>
        <w:ind w:left="720" w:right="206" w:hanging="720"/>
        <w:rPr>
          <w:sz w:val="24"/>
          <w:szCs w:val="24"/>
          <w:lang w:val="en-US"/>
        </w:rPr>
      </w:pPr>
      <w:r>
        <w:rPr>
          <w:sz w:val="24"/>
          <w:szCs w:val="24"/>
          <w:lang w:val="en-US"/>
        </w:rPr>
        <w:t>[1]</w:t>
      </w:r>
      <w:r>
        <w:rPr>
          <w:sz w:val="24"/>
          <w:szCs w:val="24"/>
          <w:lang w:val="en-US"/>
        </w:rPr>
        <w:tab/>
        <w:t>Write the name of the City/Town/</w:t>
      </w:r>
      <w:r w:rsidR="00825A37">
        <w:rPr>
          <w:sz w:val="24"/>
          <w:szCs w:val="24"/>
          <w:lang w:val="en-US"/>
        </w:rPr>
        <w:t>V</w:t>
      </w:r>
      <w:r>
        <w:rPr>
          <w:sz w:val="24"/>
          <w:szCs w:val="24"/>
          <w:lang w:val="en-US"/>
        </w:rPr>
        <w:t>illage and County where the court is located and the name of the county in which you live.</w:t>
      </w:r>
    </w:p>
    <w:p w14:paraId="1649358F" w14:textId="77777777" w:rsidR="00E14DB2" w:rsidRDefault="00E14DB2" w:rsidP="00E14DB2">
      <w:pPr>
        <w:spacing w:after="0" w:line="240" w:lineRule="auto"/>
        <w:ind w:left="720" w:right="206" w:hanging="720"/>
        <w:rPr>
          <w:sz w:val="24"/>
          <w:szCs w:val="24"/>
          <w:lang w:val="en-US"/>
        </w:rPr>
      </w:pPr>
    </w:p>
    <w:p w14:paraId="11987A68" w14:textId="77777777" w:rsidR="00E14DB2" w:rsidRDefault="00E14DB2" w:rsidP="00E14DB2">
      <w:pPr>
        <w:spacing w:after="0" w:line="240" w:lineRule="auto"/>
        <w:ind w:left="720" w:right="206" w:hanging="720"/>
        <w:rPr>
          <w:sz w:val="24"/>
          <w:szCs w:val="24"/>
          <w:lang w:val="en-US"/>
        </w:rPr>
      </w:pPr>
      <w:r>
        <w:rPr>
          <w:sz w:val="24"/>
          <w:szCs w:val="24"/>
          <w:lang w:val="en-US"/>
        </w:rPr>
        <w:t>[2]</w:t>
      </w:r>
      <w:r>
        <w:rPr>
          <w:sz w:val="24"/>
          <w:szCs w:val="24"/>
          <w:lang w:val="en-US"/>
        </w:rPr>
        <w:tab/>
        <w:t xml:space="preserve">Write your name (Petitioner-Tenant) and the name of your landlord and/or the name of the person who </w:t>
      </w:r>
      <w:r w:rsidR="00B72448">
        <w:rPr>
          <w:sz w:val="24"/>
          <w:szCs w:val="24"/>
          <w:lang w:val="en-US"/>
        </w:rPr>
        <w:t>is keeping you from living in your home</w:t>
      </w:r>
      <w:r>
        <w:rPr>
          <w:sz w:val="24"/>
          <w:szCs w:val="24"/>
          <w:lang w:val="en-US"/>
        </w:rPr>
        <w:t xml:space="preserve"> (Respondent-Landlord). </w:t>
      </w:r>
    </w:p>
    <w:p w14:paraId="219C97E3" w14:textId="77777777" w:rsidR="00E14DB2" w:rsidRDefault="00E14DB2" w:rsidP="00E14DB2">
      <w:pPr>
        <w:spacing w:after="0" w:line="240" w:lineRule="auto"/>
        <w:ind w:left="720" w:right="206" w:hanging="720"/>
        <w:rPr>
          <w:sz w:val="24"/>
          <w:szCs w:val="24"/>
          <w:lang w:val="en-US"/>
        </w:rPr>
      </w:pPr>
    </w:p>
    <w:p w14:paraId="0F7BAA79" w14:textId="77777777" w:rsidR="00E14DB2" w:rsidRDefault="00E14DB2" w:rsidP="00E14DB2">
      <w:pPr>
        <w:spacing w:after="0" w:line="240" w:lineRule="auto"/>
        <w:ind w:left="720" w:right="206" w:hanging="720"/>
        <w:rPr>
          <w:sz w:val="24"/>
          <w:szCs w:val="24"/>
          <w:lang w:val="en-US"/>
        </w:rPr>
      </w:pPr>
      <w:r>
        <w:rPr>
          <w:sz w:val="24"/>
          <w:szCs w:val="24"/>
          <w:lang w:val="en-US"/>
        </w:rPr>
        <w:t>[3]</w:t>
      </w:r>
      <w:r>
        <w:rPr>
          <w:sz w:val="24"/>
          <w:szCs w:val="24"/>
          <w:lang w:val="en-US"/>
        </w:rPr>
        <w:tab/>
        <w:t>Print your name.</w:t>
      </w:r>
    </w:p>
    <w:p w14:paraId="1647909E" w14:textId="77777777" w:rsidR="00E14DB2" w:rsidRDefault="00E14DB2" w:rsidP="00E14DB2">
      <w:pPr>
        <w:spacing w:after="0" w:line="240" w:lineRule="auto"/>
        <w:ind w:left="720" w:right="206" w:hanging="720"/>
        <w:rPr>
          <w:sz w:val="24"/>
          <w:szCs w:val="24"/>
          <w:lang w:val="en-US"/>
        </w:rPr>
      </w:pPr>
    </w:p>
    <w:p w14:paraId="5283BAC4" w14:textId="77777777" w:rsidR="00E14DB2" w:rsidRDefault="00E14DB2" w:rsidP="000303B9">
      <w:pPr>
        <w:spacing w:after="0" w:line="240" w:lineRule="auto"/>
        <w:ind w:right="206" w:firstLine="708"/>
        <w:rPr>
          <w:sz w:val="24"/>
          <w:szCs w:val="24"/>
          <w:lang w:val="en-US"/>
        </w:rPr>
      </w:pPr>
      <w:r>
        <w:rPr>
          <w:sz w:val="24"/>
          <w:szCs w:val="24"/>
          <w:lang w:val="en-US"/>
        </w:rPr>
        <w:t xml:space="preserve">Fill in </w:t>
      </w:r>
      <w:proofErr w:type="gramStart"/>
      <w:r>
        <w:rPr>
          <w:sz w:val="24"/>
          <w:szCs w:val="24"/>
          <w:lang w:val="en-US"/>
        </w:rPr>
        <w:t>all of</w:t>
      </w:r>
      <w:proofErr w:type="gramEnd"/>
      <w:r>
        <w:rPr>
          <w:sz w:val="24"/>
          <w:szCs w:val="24"/>
          <w:lang w:val="en-US"/>
        </w:rPr>
        <w:t xml:space="preserve"> the blanks. Where there is a choice to complete the se</w:t>
      </w:r>
      <w:r w:rsidR="008155B1">
        <w:rPr>
          <w:sz w:val="24"/>
          <w:szCs w:val="24"/>
          <w:lang w:val="en-US"/>
        </w:rPr>
        <w:t xml:space="preserve">ntence, cross out the part that </w:t>
      </w:r>
      <w:r>
        <w:rPr>
          <w:sz w:val="24"/>
          <w:szCs w:val="24"/>
          <w:lang w:val="en-US"/>
        </w:rPr>
        <w:t xml:space="preserve">does not apply.  For example, in number 5, if you have an oral lease agreement, cross out the word “written” and underline the word “oral,” if you live alone, underline the word “alone” and cross out the word “with.” </w:t>
      </w:r>
    </w:p>
    <w:p w14:paraId="22A0C1FA" w14:textId="77777777" w:rsidR="00E14DB2" w:rsidRDefault="00E14DB2" w:rsidP="00E14DB2">
      <w:pPr>
        <w:spacing w:after="0" w:line="240" w:lineRule="auto"/>
        <w:ind w:left="720" w:right="206" w:hanging="720"/>
        <w:rPr>
          <w:sz w:val="24"/>
          <w:szCs w:val="24"/>
          <w:lang w:val="en-US"/>
        </w:rPr>
      </w:pPr>
    </w:p>
    <w:p w14:paraId="0C3E6652" w14:textId="77777777" w:rsidR="00E14DB2" w:rsidRDefault="00E14DB2" w:rsidP="000303B9">
      <w:pPr>
        <w:spacing w:after="0" w:line="240" w:lineRule="auto"/>
        <w:ind w:left="12" w:right="206" w:firstLine="696"/>
        <w:rPr>
          <w:sz w:val="24"/>
          <w:szCs w:val="24"/>
          <w:lang w:val="en-US"/>
        </w:rPr>
      </w:pPr>
      <w:r>
        <w:rPr>
          <w:sz w:val="24"/>
          <w:szCs w:val="24"/>
          <w:lang w:val="en-US"/>
        </w:rPr>
        <w:t>For number 7, there are blanks next to three options. Initial in the blank next to any options that apply to your situation.</w:t>
      </w:r>
    </w:p>
    <w:p w14:paraId="50E80ABD" w14:textId="77777777" w:rsidR="00E14DB2" w:rsidRDefault="00E14DB2" w:rsidP="00E14DB2">
      <w:pPr>
        <w:spacing w:after="0" w:line="240" w:lineRule="auto"/>
        <w:ind w:right="206"/>
        <w:rPr>
          <w:sz w:val="24"/>
          <w:szCs w:val="24"/>
          <w:lang w:val="en-US"/>
        </w:rPr>
      </w:pPr>
    </w:p>
    <w:p w14:paraId="70F0E247" w14:textId="63D05A39" w:rsidR="00E14DB2" w:rsidRDefault="00E14DB2" w:rsidP="00E14DB2">
      <w:pPr>
        <w:spacing w:after="0" w:line="240" w:lineRule="auto"/>
        <w:ind w:right="206" w:firstLine="708"/>
        <w:rPr>
          <w:sz w:val="24"/>
          <w:szCs w:val="24"/>
          <w:lang w:val="en-US"/>
        </w:rPr>
      </w:pPr>
      <w:r w:rsidRPr="0D32D9CE">
        <w:rPr>
          <w:sz w:val="24"/>
          <w:szCs w:val="24"/>
          <w:lang w:val="en-US"/>
        </w:rPr>
        <w:t xml:space="preserve">Sign the </w:t>
      </w:r>
      <w:r w:rsidR="00825A37" w:rsidRPr="0D32D9CE">
        <w:rPr>
          <w:sz w:val="24"/>
          <w:szCs w:val="24"/>
          <w:lang w:val="en-US"/>
        </w:rPr>
        <w:t>Petition in front of</w:t>
      </w:r>
      <w:r w:rsidRPr="0D32D9CE">
        <w:rPr>
          <w:sz w:val="24"/>
          <w:szCs w:val="24"/>
          <w:lang w:val="en-US"/>
        </w:rPr>
        <w:t xml:space="preserve"> a Notary Public. </w:t>
      </w:r>
      <w:r w:rsidR="005E627D" w:rsidRPr="0D32D9CE">
        <w:rPr>
          <w:sz w:val="24"/>
          <w:szCs w:val="24"/>
          <w:lang w:val="en-US"/>
        </w:rPr>
        <w:t>(</w:t>
      </w:r>
      <w:r w:rsidR="005E627D" w:rsidRPr="0D32D9CE">
        <w:rPr>
          <w:color w:val="FF0000"/>
          <w:sz w:val="24"/>
          <w:szCs w:val="24"/>
          <w:lang w:val="en-US"/>
        </w:rPr>
        <w:t xml:space="preserve">Notary by video is available during the </w:t>
      </w:r>
      <w:proofErr w:type="spellStart"/>
      <w:r w:rsidR="005E627D" w:rsidRPr="0D32D9CE">
        <w:rPr>
          <w:color w:val="FF0000"/>
          <w:sz w:val="24"/>
          <w:szCs w:val="24"/>
          <w:lang w:val="en-US"/>
        </w:rPr>
        <w:t>Covid</w:t>
      </w:r>
      <w:proofErr w:type="spellEnd"/>
      <w:r w:rsidR="005E627D" w:rsidRPr="0D32D9CE">
        <w:rPr>
          <w:color w:val="FF0000"/>
          <w:sz w:val="24"/>
          <w:szCs w:val="24"/>
          <w:lang w:val="en-US"/>
        </w:rPr>
        <w:t xml:space="preserve"> crisis).</w:t>
      </w:r>
      <w:r w:rsidRPr="0D32D9CE">
        <w:rPr>
          <w:sz w:val="24"/>
          <w:szCs w:val="24"/>
          <w:lang w:val="en-US"/>
        </w:rPr>
        <w:t xml:space="preserve"> Do not sign until you are before the notary and have completed the form.</w:t>
      </w:r>
      <w:r w:rsidR="0F955E14" w:rsidRPr="0D32D9CE">
        <w:rPr>
          <w:sz w:val="24"/>
          <w:szCs w:val="24"/>
          <w:lang w:val="en-US"/>
        </w:rPr>
        <w:t xml:space="preserve"> </w:t>
      </w:r>
      <w:r w:rsidR="245CA34C" w:rsidRPr="0D32D9CE">
        <w:rPr>
          <w:sz w:val="24"/>
          <w:szCs w:val="24"/>
          <w:lang w:val="en-US"/>
        </w:rPr>
        <w:t xml:space="preserve">Number 15 </w:t>
      </w:r>
      <w:r w:rsidR="245CA34C" w:rsidRPr="0D32D9CE">
        <w:rPr>
          <w:sz w:val="24"/>
          <w:szCs w:val="24"/>
          <w:lang w:val="en-US"/>
        </w:rPr>
        <w:lastRenderedPageBreak/>
        <w:t xml:space="preserve">contains a statement for those unable to notarize. If you are not able to notarize, leave this in. If you </w:t>
      </w:r>
      <w:proofErr w:type="gramStart"/>
      <w:r w:rsidR="245CA34C" w:rsidRPr="0D32D9CE">
        <w:rPr>
          <w:sz w:val="24"/>
          <w:szCs w:val="24"/>
          <w:lang w:val="en-US"/>
        </w:rPr>
        <w:t>are able to</w:t>
      </w:r>
      <w:proofErr w:type="gramEnd"/>
      <w:r w:rsidR="245CA34C" w:rsidRPr="0D32D9CE">
        <w:rPr>
          <w:sz w:val="24"/>
          <w:szCs w:val="24"/>
          <w:lang w:val="en-US"/>
        </w:rPr>
        <w:t xml:space="preserve"> notarize, cross it out.</w:t>
      </w:r>
    </w:p>
    <w:p w14:paraId="6425B407" w14:textId="77777777" w:rsidR="00E14DB2" w:rsidRDefault="00E14DB2" w:rsidP="00E14DB2">
      <w:pPr>
        <w:spacing w:after="0" w:line="240" w:lineRule="auto"/>
        <w:ind w:left="720" w:right="206" w:hanging="720"/>
        <w:rPr>
          <w:sz w:val="24"/>
          <w:szCs w:val="24"/>
          <w:lang w:val="en-US"/>
        </w:rPr>
      </w:pPr>
    </w:p>
    <w:p w14:paraId="157862A9" w14:textId="77777777" w:rsidR="00E14DB2" w:rsidRDefault="00E14DB2" w:rsidP="00E14DB2">
      <w:pPr>
        <w:spacing w:after="0" w:line="240" w:lineRule="auto"/>
        <w:ind w:left="720" w:right="206" w:hanging="720"/>
        <w:rPr>
          <w:sz w:val="24"/>
          <w:szCs w:val="24"/>
          <w:lang w:val="en-US"/>
        </w:rPr>
      </w:pPr>
    </w:p>
    <w:p w14:paraId="466DB95F" w14:textId="77777777" w:rsidR="00E14DB2" w:rsidRDefault="00E14DB2" w:rsidP="00E14DB2">
      <w:pPr>
        <w:spacing w:after="0" w:line="240" w:lineRule="auto"/>
        <w:ind w:left="720" w:right="206" w:hanging="720"/>
        <w:rPr>
          <w:sz w:val="24"/>
          <w:szCs w:val="24"/>
          <w:lang w:val="en-US"/>
        </w:rPr>
      </w:pPr>
    </w:p>
    <w:p w14:paraId="7A6D5264" w14:textId="77777777" w:rsidR="00E14DB2" w:rsidRDefault="00E14DB2" w:rsidP="00E14DB2">
      <w:pPr>
        <w:spacing w:after="0" w:line="240" w:lineRule="auto"/>
        <w:ind w:left="720" w:right="206" w:hanging="720"/>
        <w:rPr>
          <w:sz w:val="24"/>
          <w:szCs w:val="24"/>
          <w:lang w:val="en-US"/>
        </w:rPr>
      </w:pPr>
    </w:p>
    <w:p w14:paraId="4EFEC136" w14:textId="77777777" w:rsidR="003D0822" w:rsidRDefault="00F22414" w:rsidP="00F22414">
      <w:pPr>
        <w:spacing w:after="0" w:line="240" w:lineRule="auto"/>
        <w:ind w:left="720" w:right="206" w:hanging="720"/>
        <w:jc w:val="center"/>
        <w:rPr>
          <w:b/>
          <w:sz w:val="24"/>
          <w:szCs w:val="24"/>
          <w:lang w:val="en-US"/>
        </w:rPr>
      </w:pPr>
      <w:r w:rsidRPr="00F22414">
        <w:rPr>
          <w:b/>
          <w:sz w:val="24"/>
          <w:szCs w:val="24"/>
          <w:lang w:val="en-US"/>
        </w:rPr>
        <w:t>INSTRUCTIONS FOR O</w:t>
      </w:r>
      <w:r w:rsidR="000B3786">
        <w:rPr>
          <w:b/>
          <w:sz w:val="24"/>
          <w:szCs w:val="24"/>
          <w:lang w:val="en-US"/>
        </w:rPr>
        <w:t>BTAINING AND SERVING</w:t>
      </w:r>
      <w:r w:rsidRPr="00F22414">
        <w:rPr>
          <w:b/>
          <w:sz w:val="24"/>
          <w:szCs w:val="24"/>
          <w:lang w:val="en-US"/>
        </w:rPr>
        <w:t xml:space="preserve"> THE ORDER TO SHOW CAUSE</w:t>
      </w:r>
    </w:p>
    <w:p w14:paraId="1E470A43" w14:textId="77777777" w:rsidR="00F22414" w:rsidRDefault="00F22414" w:rsidP="00F22414">
      <w:pPr>
        <w:spacing w:after="0" w:line="240" w:lineRule="auto"/>
        <w:ind w:left="720" w:right="206" w:hanging="720"/>
        <w:jc w:val="center"/>
        <w:rPr>
          <w:b/>
          <w:sz w:val="24"/>
          <w:szCs w:val="24"/>
          <w:lang w:val="en-US"/>
        </w:rPr>
      </w:pPr>
    </w:p>
    <w:p w14:paraId="7B246357" w14:textId="5A456C07" w:rsidR="000303B9" w:rsidRPr="00EE5D94" w:rsidRDefault="000303B9" w:rsidP="00EE5D94">
      <w:pPr>
        <w:rPr>
          <w:rFonts w:ascii="Segoe UI" w:eastAsia="Times New Roman" w:hAnsi="Segoe UI" w:cs="Segoe UI"/>
          <w:sz w:val="21"/>
          <w:szCs w:val="21"/>
          <w:lang w:val="en-US"/>
        </w:rPr>
      </w:pPr>
      <w:r>
        <w:rPr>
          <w:sz w:val="24"/>
          <w:szCs w:val="24"/>
          <w:lang w:val="en-US"/>
        </w:rPr>
        <w:t xml:space="preserve">1. </w:t>
      </w:r>
      <w:r>
        <w:rPr>
          <w:sz w:val="24"/>
          <w:szCs w:val="24"/>
          <w:lang w:val="en-US"/>
        </w:rPr>
        <w:tab/>
      </w:r>
      <w:bookmarkStart w:id="1" w:name="_Hlk37064995"/>
      <w:bookmarkStart w:id="2" w:name="_GoBack"/>
      <w:r>
        <w:rPr>
          <w:sz w:val="24"/>
          <w:szCs w:val="24"/>
          <w:lang w:val="en-US"/>
        </w:rPr>
        <w:t>After you complete the Order to Show Cause and Affidavit,</w:t>
      </w:r>
      <w:r w:rsidR="00A659C3">
        <w:rPr>
          <w:sz w:val="24"/>
          <w:szCs w:val="24"/>
          <w:lang w:val="en-US"/>
        </w:rPr>
        <w:t xml:space="preserve"> </w:t>
      </w:r>
      <w:r w:rsidR="00A630A6">
        <w:rPr>
          <w:sz w:val="24"/>
          <w:szCs w:val="24"/>
          <w:lang w:val="en-US"/>
        </w:rPr>
        <w:t>call the court in your county to confirm the email address to use to email your papers. See email addresses and phone numbers below</w:t>
      </w:r>
      <w:r w:rsidR="00EC0352">
        <w:rPr>
          <w:sz w:val="24"/>
          <w:szCs w:val="24"/>
          <w:lang w:val="en-US"/>
        </w:rPr>
        <w:t xml:space="preserve">. </w:t>
      </w:r>
      <w:r w:rsidR="00424F82">
        <w:rPr>
          <w:sz w:val="24"/>
          <w:szCs w:val="24"/>
          <w:lang w:val="en-US"/>
        </w:rPr>
        <w:t>There is one</w:t>
      </w:r>
      <w:r w:rsidRPr="00424F82">
        <w:rPr>
          <w:sz w:val="24"/>
          <w:szCs w:val="24"/>
          <w:lang w:val="en-US"/>
        </w:rPr>
        <w:t xml:space="preserve"> designated </w:t>
      </w:r>
      <w:r w:rsidR="00424F82">
        <w:rPr>
          <w:sz w:val="24"/>
          <w:szCs w:val="24"/>
          <w:lang w:val="en-US"/>
        </w:rPr>
        <w:t xml:space="preserve">emergency court </w:t>
      </w:r>
      <w:r w:rsidRPr="00424F82">
        <w:rPr>
          <w:sz w:val="24"/>
          <w:szCs w:val="24"/>
          <w:lang w:val="en-US"/>
        </w:rPr>
        <w:t xml:space="preserve">for </w:t>
      </w:r>
      <w:r w:rsidR="00424F82">
        <w:rPr>
          <w:sz w:val="24"/>
          <w:szCs w:val="24"/>
          <w:lang w:val="en-US"/>
        </w:rPr>
        <w:t>each</w:t>
      </w:r>
      <w:r w:rsidRPr="00424F82">
        <w:rPr>
          <w:sz w:val="24"/>
          <w:szCs w:val="24"/>
          <w:lang w:val="en-US"/>
        </w:rPr>
        <w:t xml:space="preserve"> county – </w:t>
      </w:r>
      <w:proofErr w:type="spellStart"/>
      <w:r w:rsidRPr="00424F82">
        <w:rPr>
          <w:sz w:val="24"/>
          <w:szCs w:val="24"/>
          <w:lang w:val="en-US"/>
        </w:rPr>
        <w:t>Dutchess</w:t>
      </w:r>
      <w:proofErr w:type="spellEnd"/>
      <w:r w:rsidRPr="00424F82">
        <w:rPr>
          <w:sz w:val="24"/>
          <w:szCs w:val="24"/>
          <w:lang w:val="en-US"/>
        </w:rPr>
        <w:t xml:space="preserve">, 50 Market Street, Poughkeepsie; Orange, 285 Main Street, Goshen; Putnam, 20 County Center, Carmel; Rockland, 1 South Main St New City; </w:t>
      </w:r>
      <w:r w:rsidR="009719F8" w:rsidRPr="00424F82">
        <w:rPr>
          <w:sz w:val="24"/>
          <w:szCs w:val="24"/>
          <w:lang w:val="en-US"/>
        </w:rPr>
        <w:t xml:space="preserve">Sullivan, 414 Broadway Monticello; Ulster, 285 Wall Street, Kingston; </w:t>
      </w:r>
      <w:r w:rsidRPr="00424F82">
        <w:rPr>
          <w:sz w:val="24"/>
          <w:szCs w:val="24"/>
          <w:lang w:val="en-US"/>
        </w:rPr>
        <w:t>Westchester, 111 Martin Luther King Blvd White Plains.</w:t>
      </w:r>
      <w:r w:rsidR="00424F82">
        <w:rPr>
          <w:sz w:val="24"/>
          <w:szCs w:val="24"/>
          <w:lang w:val="en-US"/>
        </w:rPr>
        <w:t xml:space="preserve"> </w:t>
      </w:r>
    </w:p>
    <w:p w14:paraId="7007F8E7" w14:textId="69126449" w:rsidR="00424F82" w:rsidRDefault="00424F82" w:rsidP="000303B9">
      <w:pPr>
        <w:spacing w:after="0" w:line="240" w:lineRule="auto"/>
        <w:ind w:left="720" w:right="206" w:hanging="720"/>
        <w:rPr>
          <w:sz w:val="24"/>
          <w:szCs w:val="24"/>
          <w:lang w:val="en-US"/>
        </w:rPr>
      </w:pPr>
    </w:p>
    <w:bookmarkEnd w:id="1"/>
    <w:p w14:paraId="537A8EB0" w14:textId="6EB63483" w:rsidR="001B2937" w:rsidRDefault="001B2937" w:rsidP="001B2937">
      <w:pPr>
        <w:pStyle w:val="NormalWeb"/>
        <w:shd w:val="clear" w:color="auto" w:fill="FFFFFF"/>
        <w:spacing w:before="150" w:beforeAutospacing="0" w:after="75" w:afterAutospacing="0"/>
        <w:rPr>
          <w:rFonts w:ascii="Arial" w:hAnsi="Arial" w:cs="Arial"/>
          <w:color w:val="262626"/>
          <w:sz w:val="21"/>
          <w:szCs w:val="21"/>
        </w:rPr>
      </w:pPr>
      <w:proofErr w:type="spellStart"/>
      <w:r>
        <w:rPr>
          <w:rStyle w:val="Strong"/>
          <w:rFonts w:ascii="Arial" w:hAnsi="Arial" w:cs="Arial"/>
          <w:color w:val="262626"/>
          <w:sz w:val="21"/>
          <w:szCs w:val="21"/>
        </w:rPr>
        <w:t>Dutchess</w:t>
      </w:r>
      <w:proofErr w:type="spellEnd"/>
      <w:r>
        <w:rPr>
          <w:rStyle w:val="Strong"/>
          <w:rFonts w:ascii="Arial" w:hAnsi="Arial" w:cs="Arial"/>
          <w:color w:val="262626"/>
          <w:sz w:val="21"/>
          <w:szCs w:val="21"/>
        </w:rPr>
        <w:t xml:space="preserve"> County City Court Matters:</w:t>
      </w:r>
      <w:r>
        <w:rPr>
          <w:rFonts w:ascii="Arial" w:hAnsi="Arial" w:cs="Arial"/>
          <w:color w:val="262626"/>
          <w:sz w:val="21"/>
          <w:szCs w:val="21"/>
        </w:rPr>
        <w:br/>
      </w:r>
      <w:hyperlink r:id="rId11" w:history="1">
        <w:r>
          <w:rPr>
            <w:rStyle w:val="Hyperlink"/>
            <w:rFonts w:ascii="Arial" w:hAnsi="Arial" w:cs="Arial"/>
            <w:color w:val="666666"/>
            <w:sz w:val="21"/>
            <w:szCs w:val="21"/>
          </w:rPr>
          <w:t>VirtualDutchessCountyCityCourt@nycourts.gov</w:t>
        </w:r>
      </w:hyperlink>
      <w:r>
        <w:rPr>
          <w:rFonts w:ascii="Arial" w:hAnsi="Arial" w:cs="Arial"/>
          <w:color w:val="262626"/>
          <w:sz w:val="21"/>
          <w:szCs w:val="21"/>
        </w:rPr>
        <w:br/>
      </w:r>
      <w:proofErr w:type="spellStart"/>
      <w:r>
        <w:rPr>
          <w:rStyle w:val="Strong"/>
          <w:rFonts w:ascii="Arial" w:hAnsi="Arial" w:cs="Arial"/>
          <w:color w:val="262626"/>
          <w:sz w:val="21"/>
          <w:szCs w:val="21"/>
        </w:rPr>
        <w:t>Dutchess</w:t>
      </w:r>
      <w:proofErr w:type="spellEnd"/>
      <w:r>
        <w:rPr>
          <w:rStyle w:val="Strong"/>
          <w:rFonts w:ascii="Arial" w:hAnsi="Arial" w:cs="Arial"/>
          <w:color w:val="262626"/>
          <w:sz w:val="21"/>
          <w:szCs w:val="21"/>
        </w:rPr>
        <w:t xml:space="preserve"> County Beacon City Court Matters:</w:t>
      </w:r>
      <w:r>
        <w:rPr>
          <w:rFonts w:ascii="Arial" w:hAnsi="Arial" w:cs="Arial"/>
          <w:color w:val="262626"/>
          <w:sz w:val="21"/>
          <w:szCs w:val="21"/>
        </w:rPr>
        <w:br/>
      </w:r>
      <w:hyperlink r:id="rId12" w:history="1">
        <w:r>
          <w:rPr>
            <w:rStyle w:val="Hyperlink"/>
            <w:rFonts w:ascii="Arial" w:hAnsi="Arial" w:cs="Arial"/>
            <w:color w:val="666666"/>
            <w:sz w:val="21"/>
            <w:szCs w:val="21"/>
          </w:rPr>
          <w:t>VirtualBeaconCityCourt@nycourts.gov</w:t>
        </w:r>
      </w:hyperlink>
      <w:r>
        <w:rPr>
          <w:rFonts w:ascii="Arial" w:hAnsi="Arial" w:cs="Arial"/>
          <w:color w:val="262626"/>
          <w:sz w:val="21"/>
          <w:szCs w:val="21"/>
        </w:rPr>
        <w:br/>
      </w:r>
      <w:proofErr w:type="spellStart"/>
      <w:r>
        <w:rPr>
          <w:rStyle w:val="Strong"/>
          <w:rFonts w:ascii="Arial" w:hAnsi="Arial" w:cs="Arial"/>
          <w:color w:val="262626"/>
          <w:sz w:val="21"/>
          <w:szCs w:val="21"/>
        </w:rPr>
        <w:t>Dutchess</w:t>
      </w:r>
      <w:proofErr w:type="spellEnd"/>
      <w:r>
        <w:rPr>
          <w:rStyle w:val="Strong"/>
          <w:rFonts w:ascii="Arial" w:hAnsi="Arial" w:cs="Arial"/>
          <w:color w:val="262626"/>
          <w:sz w:val="21"/>
          <w:szCs w:val="21"/>
        </w:rPr>
        <w:t xml:space="preserve"> County Poughkeepsie City Court Matters:</w:t>
      </w:r>
      <w:r>
        <w:rPr>
          <w:rFonts w:ascii="Arial" w:hAnsi="Arial" w:cs="Arial"/>
          <w:color w:val="262626"/>
          <w:sz w:val="21"/>
          <w:szCs w:val="21"/>
        </w:rPr>
        <w:br/>
      </w:r>
      <w:hyperlink r:id="rId13" w:history="1">
        <w:r>
          <w:rPr>
            <w:rStyle w:val="Hyperlink"/>
            <w:rFonts w:ascii="Arial" w:hAnsi="Arial" w:cs="Arial"/>
            <w:color w:val="666666"/>
            <w:sz w:val="21"/>
            <w:szCs w:val="21"/>
          </w:rPr>
          <w:t>VirtualPoughkeepsieCityCourt@nycourts.gov</w:t>
        </w:r>
      </w:hyperlink>
    </w:p>
    <w:p w14:paraId="1FC0E9B4" w14:textId="77777777" w:rsidR="001B2937" w:rsidRDefault="001B2937" w:rsidP="001B2937">
      <w:pPr>
        <w:pStyle w:val="NormalWeb"/>
        <w:shd w:val="clear" w:color="auto" w:fill="FFFFFF"/>
        <w:spacing w:before="150" w:beforeAutospacing="0" w:after="75" w:afterAutospacing="0"/>
        <w:rPr>
          <w:rFonts w:ascii="Arial" w:hAnsi="Arial" w:cs="Arial"/>
          <w:color w:val="262626"/>
          <w:sz w:val="21"/>
          <w:szCs w:val="21"/>
        </w:rPr>
      </w:pPr>
      <w:r>
        <w:rPr>
          <w:rFonts w:ascii="Arial" w:hAnsi="Arial" w:cs="Arial"/>
          <w:color w:val="262626"/>
          <w:sz w:val="21"/>
          <w:szCs w:val="21"/>
        </w:rPr>
        <w:t> </w:t>
      </w:r>
    </w:p>
    <w:p w14:paraId="46D26A38" w14:textId="0933C788" w:rsidR="001B2937" w:rsidRDefault="001B2937" w:rsidP="001B2937">
      <w:pPr>
        <w:pStyle w:val="NormalWeb"/>
        <w:shd w:val="clear" w:color="auto" w:fill="FFFFFF"/>
        <w:spacing w:before="150" w:beforeAutospacing="0" w:after="75" w:afterAutospacing="0"/>
        <w:rPr>
          <w:rFonts w:ascii="Arial" w:hAnsi="Arial" w:cs="Arial"/>
          <w:color w:val="262626"/>
          <w:sz w:val="21"/>
          <w:szCs w:val="21"/>
        </w:rPr>
      </w:pPr>
      <w:r>
        <w:rPr>
          <w:rStyle w:val="Strong"/>
          <w:rFonts w:ascii="Arial" w:hAnsi="Arial" w:cs="Arial"/>
          <w:color w:val="262626"/>
          <w:sz w:val="21"/>
          <w:szCs w:val="21"/>
        </w:rPr>
        <w:t>Orange County City Court Matters:</w:t>
      </w:r>
      <w:r>
        <w:rPr>
          <w:rFonts w:ascii="Arial" w:hAnsi="Arial" w:cs="Arial"/>
          <w:color w:val="262626"/>
          <w:sz w:val="21"/>
          <w:szCs w:val="21"/>
        </w:rPr>
        <w:br/>
      </w:r>
      <w:hyperlink r:id="rId14" w:history="1">
        <w:r>
          <w:rPr>
            <w:rStyle w:val="Hyperlink"/>
            <w:rFonts w:ascii="Arial" w:hAnsi="Arial" w:cs="Arial"/>
            <w:color w:val="666666"/>
            <w:sz w:val="21"/>
            <w:szCs w:val="21"/>
          </w:rPr>
          <w:t>VirtualOrangeCountyCityCourt@nycourts.gov</w:t>
        </w:r>
      </w:hyperlink>
      <w:r>
        <w:rPr>
          <w:rFonts w:ascii="Arial" w:hAnsi="Arial" w:cs="Arial"/>
          <w:color w:val="262626"/>
          <w:sz w:val="21"/>
          <w:szCs w:val="21"/>
        </w:rPr>
        <w:br/>
      </w:r>
      <w:r>
        <w:rPr>
          <w:rStyle w:val="Strong"/>
          <w:rFonts w:ascii="Arial" w:hAnsi="Arial" w:cs="Arial"/>
          <w:color w:val="262626"/>
          <w:sz w:val="21"/>
          <w:szCs w:val="21"/>
        </w:rPr>
        <w:t>Orange County Middletown City Court Matters:</w:t>
      </w:r>
      <w:r>
        <w:rPr>
          <w:rFonts w:ascii="Arial" w:hAnsi="Arial" w:cs="Arial"/>
          <w:color w:val="262626"/>
          <w:sz w:val="21"/>
          <w:szCs w:val="21"/>
        </w:rPr>
        <w:br/>
      </w:r>
      <w:hyperlink r:id="rId15" w:history="1">
        <w:r>
          <w:rPr>
            <w:rStyle w:val="Hyperlink"/>
            <w:rFonts w:ascii="Arial" w:hAnsi="Arial" w:cs="Arial"/>
            <w:color w:val="666666"/>
            <w:sz w:val="21"/>
            <w:szCs w:val="21"/>
          </w:rPr>
          <w:t>VirtualMiddletownCityCourt@nycourts.gov</w:t>
        </w:r>
      </w:hyperlink>
      <w:r>
        <w:rPr>
          <w:rFonts w:ascii="Arial" w:hAnsi="Arial" w:cs="Arial"/>
          <w:color w:val="262626"/>
          <w:sz w:val="21"/>
          <w:szCs w:val="21"/>
        </w:rPr>
        <w:br/>
      </w:r>
      <w:r>
        <w:rPr>
          <w:rStyle w:val="Strong"/>
          <w:rFonts w:ascii="Arial" w:hAnsi="Arial" w:cs="Arial"/>
          <w:color w:val="262626"/>
          <w:sz w:val="21"/>
          <w:szCs w:val="21"/>
        </w:rPr>
        <w:t>Orange County Newburgh City Court Matters:</w:t>
      </w:r>
      <w:r>
        <w:rPr>
          <w:rFonts w:ascii="Arial" w:hAnsi="Arial" w:cs="Arial"/>
          <w:color w:val="262626"/>
          <w:sz w:val="21"/>
          <w:szCs w:val="21"/>
        </w:rPr>
        <w:br/>
      </w:r>
      <w:hyperlink r:id="rId16" w:history="1">
        <w:r>
          <w:rPr>
            <w:rStyle w:val="Hyperlink"/>
            <w:rFonts w:ascii="Arial" w:hAnsi="Arial" w:cs="Arial"/>
            <w:color w:val="666666"/>
            <w:sz w:val="21"/>
            <w:szCs w:val="21"/>
          </w:rPr>
          <w:t>VirtualNewburghCityCourt@nycourts.gov</w:t>
        </w:r>
      </w:hyperlink>
      <w:r>
        <w:rPr>
          <w:rFonts w:ascii="Arial" w:hAnsi="Arial" w:cs="Arial"/>
          <w:color w:val="262626"/>
          <w:sz w:val="21"/>
          <w:szCs w:val="21"/>
        </w:rPr>
        <w:br/>
      </w:r>
      <w:r>
        <w:rPr>
          <w:rStyle w:val="Strong"/>
          <w:rFonts w:ascii="Arial" w:hAnsi="Arial" w:cs="Arial"/>
          <w:color w:val="262626"/>
          <w:sz w:val="21"/>
          <w:szCs w:val="21"/>
        </w:rPr>
        <w:t>Orange County Port Jervis City Court Matters:</w:t>
      </w:r>
      <w:r>
        <w:rPr>
          <w:rFonts w:ascii="Arial" w:hAnsi="Arial" w:cs="Arial"/>
          <w:color w:val="262626"/>
          <w:sz w:val="21"/>
          <w:szCs w:val="21"/>
        </w:rPr>
        <w:br/>
      </w:r>
      <w:hyperlink r:id="rId17" w:history="1">
        <w:r>
          <w:rPr>
            <w:rStyle w:val="Hyperlink"/>
            <w:rFonts w:ascii="Arial" w:hAnsi="Arial" w:cs="Arial"/>
            <w:color w:val="666666"/>
            <w:sz w:val="21"/>
            <w:szCs w:val="21"/>
          </w:rPr>
          <w:t>VirtualPortJervisCityCourt@nycourts.gov</w:t>
        </w:r>
      </w:hyperlink>
    </w:p>
    <w:p w14:paraId="1141B94B" w14:textId="77777777" w:rsidR="001B2937" w:rsidRDefault="001B2937" w:rsidP="001B2937">
      <w:pPr>
        <w:pStyle w:val="NormalWeb"/>
        <w:shd w:val="clear" w:color="auto" w:fill="FFFFFF"/>
        <w:spacing w:before="150" w:beforeAutospacing="0" w:after="75" w:afterAutospacing="0"/>
        <w:rPr>
          <w:rFonts w:ascii="Arial" w:hAnsi="Arial" w:cs="Arial"/>
          <w:color w:val="262626"/>
          <w:sz w:val="21"/>
          <w:szCs w:val="21"/>
        </w:rPr>
      </w:pPr>
      <w:r>
        <w:rPr>
          <w:rFonts w:ascii="Arial" w:hAnsi="Arial" w:cs="Arial"/>
          <w:color w:val="262626"/>
          <w:sz w:val="21"/>
          <w:szCs w:val="21"/>
        </w:rPr>
        <w:t> </w:t>
      </w:r>
    </w:p>
    <w:p w14:paraId="1A1A16D6" w14:textId="4C38CD36" w:rsidR="001B2937" w:rsidRDefault="001B2937" w:rsidP="001B2937">
      <w:pPr>
        <w:pStyle w:val="NormalWeb"/>
        <w:shd w:val="clear" w:color="auto" w:fill="FFFFFF"/>
        <w:spacing w:before="150" w:beforeAutospacing="0" w:after="75" w:afterAutospacing="0"/>
        <w:rPr>
          <w:rFonts w:ascii="Arial" w:hAnsi="Arial" w:cs="Arial"/>
          <w:color w:val="262626"/>
          <w:sz w:val="21"/>
          <w:szCs w:val="21"/>
        </w:rPr>
      </w:pPr>
      <w:r>
        <w:rPr>
          <w:rStyle w:val="Strong"/>
          <w:rFonts w:ascii="Arial" w:hAnsi="Arial" w:cs="Arial"/>
          <w:color w:val="262626"/>
          <w:sz w:val="21"/>
          <w:szCs w:val="21"/>
        </w:rPr>
        <w:t>Putnam Supreme, County, and Family Court Matters:</w:t>
      </w:r>
      <w:r>
        <w:rPr>
          <w:rFonts w:ascii="Arial" w:hAnsi="Arial" w:cs="Arial"/>
          <w:color w:val="262626"/>
          <w:sz w:val="21"/>
          <w:szCs w:val="21"/>
        </w:rPr>
        <w:br/>
      </w:r>
      <w:hyperlink r:id="rId18" w:history="1">
        <w:r>
          <w:rPr>
            <w:rStyle w:val="Hyperlink"/>
            <w:rFonts w:ascii="Arial" w:hAnsi="Arial" w:cs="Arial"/>
            <w:color w:val="666666"/>
            <w:sz w:val="21"/>
            <w:szCs w:val="21"/>
          </w:rPr>
          <w:t>VirtualPutnamMultiCourt@nycourts.gov</w:t>
        </w:r>
      </w:hyperlink>
      <w:r>
        <w:rPr>
          <w:rFonts w:ascii="Arial" w:hAnsi="Arial" w:cs="Arial"/>
          <w:color w:val="262626"/>
          <w:sz w:val="21"/>
          <w:szCs w:val="21"/>
        </w:rPr>
        <w:br/>
        <w:t> </w:t>
      </w:r>
    </w:p>
    <w:p w14:paraId="4EE7B81F" w14:textId="0C944BF6" w:rsidR="001B2937" w:rsidRDefault="001B2937" w:rsidP="001B2937">
      <w:pPr>
        <w:pStyle w:val="NormalWeb"/>
        <w:shd w:val="clear" w:color="auto" w:fill="FFFFFF"/>
        <w:spacing w:before="150" w:beforeAutospacing="0" w:after="75" w:afterAutospacing="0"/>
        <w:rPr>
          <w:rFonts w:ascii="Arial" w:hAnsi="Arial" w:cs="Arial"/>
          <w:color w:val="262626"/>
          <w:sz w:val="21"/>
          <w:szCs w:val="21"/>
        </w:rPr>
      </w:pPr>
      <w:r>
        <w:rPr>
          <w:rStyle w:val="Strong"/>
          <w:rFonts w:ascii="Arial" w:hAnsi="Arial" w:cs="Arial"/>
          <w:color w:val="262626"/>
          <w:sz w:val="21"/>
          <w:szCs w:val="21"/>
        </w:rPr>
        <w:t>Rockland Supreme Court Matters:</w:t>
      </w:r>
      <w:r>
        <w:rPr>
          <w:rFonts w:ascii="Arial" w:hAnsi="Arial" w:cs="Arial"/>
          <w:color w:val="262626"/>
          <w:sz w:val="21"/>
          <w:szCs w:val="21"/>
        </w:rPr>
        <w:br/>
      </w:r>
      <w:hyperlink r:id="rId19" w:history="1">
        <w:r>
          <w:rPr>
            <w:rStyle w:val="Hyperlink"/>
            <w:rFonts w:ascii="Arial" w:hAnsi="Arial" w:cs="Arial"/>
            <w:color w:val="666666"/>
            <w:sz w:val="21"/>
            <w:szCs w:val="21"/>
          </w:rPr>
          <w:t>VirtualRocklandSupremeCourt@nycourts.gov</w:t>
        </w:r>
      </w:hyperlink>
      <w:r>
        <w:rPr>
          <w:rFonts w:ascii="Arial" w:hAnsi="Arial" w:cs="Arial"/>
          <w:color w:val="262626"/>
          <w:sz w:val="21"/>
          <w:szCs w:val="21"/>
        </w:rPr>
        <w:br/>
      </w:r>
      <w:r>
        <w:rPr>
          <w:rStyle w:val="Strong"/>
          <w:rFonts w:ascii="Arial" w:hAnsi="Arial" w:cs="Arial"/>
          <w:color w:val="262626"/>
          <w:sz w:val="21"/>
          <w:szCs w:val="21"/>
        </w:rPr>
        <w:t>Rockland County Court Matters:</w:t>
      </w:r>
      <w:r>
        <w:rPr>
          <w:rFonts w:ascii="Arial" w:hAnsi="Arial" w:cs="Arial"/>
          <w:color w:val="262626"/>
          <w:sz w:val="21"/>
          <w:szCs w:val="21"/>
        </w:rPr>
        <w:br/>
      </w:r>
      <w:hyperlink r:id="rId20" w:history="1">
        <w:r>
          <w:rPr>
            <w:rStyle w:val="Hyperlink"/>
            <w:rFonts w:ascii="Arial" w:hAnsi="Arial" w:cs="Arial"/>
            <w:color w:val="666666"/>
            <w:sz w:val="21"/>
            <w:szCs w:val="21"/>
          </w:rPr>
          <w:t>VirtualRocklandCountyCourt@nycourts.gov</w:t>
        </w:r>
      </w:hyperlink>
      <w:r>
        <w:rPr>
          <w:rFonts w:ascii="Arial" w:hAnsi="Arial" w:cs="Arial"/>
          <w:color w:val="262626"/>
          <w:sz w:val="21"/>
          <w:szCs w:val="21"/>
        </w:rPr>
        <w:br/>
      </w:r>
    </w:p>
    <w:p w14:paraId="3032D4A4" w14:textId="79DAD2D2" w:rsidR="001B2937" w:rsidRDefault="001B2937" w:rsidP="001B2937">
      <w:pPr>
        <w:pStyle w:val="NormalWeb"/>
        <w:shd w:val="clear" w:color="auto" w:fill="FFFFFF"/>
        <w:spacing w:before="150" w:beforeAutospacing="0" w:after="75" w:afterAutospacing="0"/>
        <w:rPr>
          <w:rFonts w:ascii="Arial" w:hAnsi="Arial" w:cs="Arial"/>
          <w:color w:val="262626"/>
          <w:sz w:val="21"/>
          <w:szCs w:val="21"/>
        </w:rPr>
      </w:pPr>
      <w:r>
        <w:rPr>
          <w:rFonts w:ascii="Arial" w:hAnsi="Arial" w:cs="Arial"/>
          <w:color w:val="262626"/>
          <w:sz w:val="21"/>
          <w:szCs w:val="21"/>
        </w:rPr>
        <w:t xml:space="preserve">Sullivan </w:t>
      </w:r>
    </w:p>
    <w:p w14:paraId="5AD6B9E0" w14:textId="6703483F" w:rsidR="001B2937" w:rsidRDefault="006E2A1C" w:rsidP="001B2937">
      <w:pPr>
        <w:pStyle w:val="NormalWeb"/>
        <w:shd w:val="clear" w:color="auto" w:fill="FFFFFF"/>
        <w:spacing w:before="150" w:beforeAutospacing="0" w:after="75" w:afterAutospacing="0"/>
        <w:rPr>
          <w:rFonts w:ascii="Arial" w:hAnsi="Arial" w:cs="Arial"/>
          <w:color w:val="262626"/>
          <w:sz w:val="21"/>
          <w:szCs w:val="21"/>
        </w:rPr>
      </w:pPr>
      <w:hyperlink r:id="rId21" w:history="1">
        <w:r w:rsidR="001B2937" w:rsidRPr="0042388E">
          <w:rPr>
            <w:rStyle w:val="Hyperlink"/>
            <w:rFonts w:ascii="Arial" w:hAnsi="Arial" w:cs="Arial"/>
            <w:sz w:val="21"/>
            <w:szCs w:val="21"/>
          </w:rPr>
          <w:t>SullivanSupremeCourt@nycourts.gov</w:t>
        </w:r>
      </w:hyperlink>
    </w:p>
    <w:p w14:paraId="166EC9E0" w14:textId="34D7F0DF" w:rsidR="001B2937" w:rsidRDefault="001B2937" w:rsidP="001B2937">
      <w:pPr>
        <w:pStyle w:val="NormalWeb"/>
        <w:shd w:val="clear" w:color="auto" w:fill="FFFFFF"/>
        <w:spacing w:before="150" w:beforeAutospacing="0" w:after="75" w:afterAutospacing="0"/>
        <w:rPr>
          <w:rFonts w:ascii="Arial" w:hAnsi="Arial" w:cs="Arial"/>
          <w:color w:val="262626"/>
          <w:sz w:val="21"/>
          <w:szCs w:val="21"/>
        </w:rPr>
      </w:pPr>
      <w:r>
        <w:rPr>
          <w:rFonts w:ascii="Arial" w:hAnsi="Arial" w:cs="Arial"/>
          <w:color w:val="262626"/>
          <w:sz w:val="21"/>
          <w:szCs w:val="21"/>
        </w:rPr>
        <w:t>Ulster</w:t>
      </w:r>
    </w:p>
    <w:p w14:paraId="5B4067D0" w14:textId="17C7AC9E" w:rsidR="001B2937" w:rsidRDefault="006E2A1C" w:rsidP="001B2937">
      <w:pPr>
        <w:pStyle w:val="NormalWeb"/>
        <w:shd w:val="clear" w:color="auto" w:fill="FFFFFF"/>
        <w:spacing w:before="150" w:beforeAutospacing="0" w:after="75" w:afterAutospacing="0"/>
        <w:rPr>
          <w:rFonts w:ascii="Arial" w:hAnsi="Arial" w:cs="Arial"/>
          <w:color w:val="262626"/>
          <w:sz w:val="21"/>
          <w:szCs w:val="21"/>
        </w:rPr>
      </w:pPr>
      <w:hyperlink r:id="rId22" w:history="1">
        <w:r w:rsidR="001B2937" w:rsidRPr="0042388E">
          <w:rPr>
            <w:rStyle w:val="Hyperlink"/>
            <w:rFonts w:ascii="Arial" w:hAnsi="Arial" w:cs="Arial"/>
            <w:sz w:val="21"/>
            <w:szCs w:val="21"/>
          </w:rPr>
          <w:t>KingstonCityCourt@nycourts.gov</w:t>
        </w:r>
      </w:hyperlink>
    </w:p>
    <w:p w14:paraId="3E82C11B" w14:textId="6235E3B1" w:rsidR="001B2937" w:rsidRDefault="001B2937" w:rsidP="001B2937">
      <w:pPr>
        <w:pStyle w:val="NormalWeb"/>
        <w:shd w:val="clear" w:color="auto" w:fill="FFFFFF"/>
        <w:spacing w:before="150" w:beforeAutospacing="0" w:after="75" w:afterAutospacing="0"/>
        <w:rPr>
          <w:rFonts w:ascii="Arial" w:hAnsi="Arial" w:cs="Arial"/>
          <w:color w:val="262626"/>
          <w:sz w:val="21"/>
          <w:szCs w:val="21"/>
        </w:rPr>
      </w:pPr>
    </w:p>
    <w:p w14:paraId="486CE347" w14:textId="77777777" w:rsidR="001B2937" w:rsidRDefault="001B2937" w:rsidP="001B2937">
      <w:pPr>
        <w:pStyle w:val="NormalWeb"/>
        <w:shd w:val="clear" w:color="auto" w:fill="FFFFFF"/>
        <w:spacing w:before="150" w:beforeAutospacing="0" w:after="75" w:afterAutospacing="0"/>
        <w:rPr>
          <w:rFonts w:ascii="Arial" w:hAnsi="Arial" w:cs="Arial"/>
          <w:color w:val="262626"/>
          <w:sz w:val="21"/>
          <w:szCs w:val="21"/>
        </w:rPr>
      </w:pPr>
    </w:p>
    <w:p w14:paraId="2A8F5933" w14:textId="344E2202" w:rsidR="001B2937" w:rsidRDefault="001B2937" w:rsidP="001B2937">
      <w:pPr>
        <w:pStyle w:val="NormalWeb"/>
        <w:shd w:val="clear" w:color="auto" w:fill="FFFFFF"/>
        <w:spacing w:before="150" w:beforeAutospacing="0" w:after="75" w:afterAutospacing="0"/>
        <w:rPr>
          <w:rFonts w:ascii="Arial" w:hAnsi="Arial" w:cs="Arial"/>
          <w:color w:val="262626"/>
          <w:sz w:val="21"/>
          <w:szCs w:val="21"/>
        </w:rPr>
      </w:pPr>
      <w:r>
        <w:rPr>
          <w:rStyle w:val="Strong"/>
          <w:rFonts w:ascii="Arial" w:hAnsi="Arial" w:cs="Arial"/>
          <w:color w:val="262626"/>
          <w:sz w:val="21"/>
          <w:szCs w:val="21"/>
        </w:rPr>
        <w:lastRenderedPageBreak/>
        <w:t>Westchester County City Court Matters:</w:t>
      </w:r>
      <w:r>
        <w:rPr>
          <w:rFonts w:ascii="Arial" w:hAnsi="Arial" w:cs="Arial"/>
          <w:color w:val="262626"/>
          <w:sz w:val="21"/>
          <w:szCs w:val="21"/>
        </w:rPr>
        <w:br/>
      </w:r>
      <w:hyperlink r:id="rId23" w:history="1">
        <w:r>
          <w:rPr>
            <w:rStyle w:val="Hyperlink"/>
            <w:rFonts w:ascii="Arial" w:hAnsi="Arial" w:cs="Arial"/>
            <w:color w:val="666666"/>
            <w:sz w:val="21"/>
            <w:szCs w:val="21"/>
          </w:rPr>
          <w:t>VirtualWestchesterCountyCityCourt@nycourts.gov</w:t>
        </w:r>
      </w:hyperlink>
      <w:r>
        <w:rPr>
          <w:rFonts w:ascii="Arial" w:hAnsi="Arial" w:cs="Arial"/>
          <w:color w:val="262626"/>
          <w:sz w:val="21"/>
          <w:szCs w:val="21"/>
        </w:rPr>
        <w:br/>
      </w:r>
      <w:r>
        <w:rPr>
          <w:rStyle w:val="Strong"/>
          <w:rFonts w:ascii="Arial" w:hAnsi="Arial" w:cs="Arial"/>
          <w:color w:val="262626"/>
          <w:sz w:val="21"/>
          <w:szCs w:val="21"/>
        </w:rPr>
        <w:t>Westchester County Mt Vernon City Court Matters:</w:t>
      </w:r>
      <w:r>
        <w:rPr>
          <w:rFonts w:ascii="Arial" w:hAnsi="Arial" w:cs="Arial"/>
          <w:color w:val="262626"/>
          <w:sz w:val="21"/>
          <w:szCs w:val="21"/>
        </w:rPr>
        <w:br/>
      </w:r>
      <w:hyperlink r:id="rId24" w:history="1">
        <w:r>
          <w:rPr>
            <w:rStyle w:val="Hyperlink"/>
            <w:rFonts w:ascii="Arial" w:hAnsi="Arial" w:cs="Arial"/>
            <w:color w:val="666666"/>
            <w:sz w:val="21"/>
            <w:szCs w:val="21"/>
          </w:rPr>
          <w:t>VirtualMtVernonCityCourt@nycourts.gov</w:t>
        </w:r>
      </w:hyperlink>
      <w:r>
        <w:rPr>
          <w:rFonts w:ascii="Arial" w:hAnsi="Arial" w:cs="Arial"/>
          <w:color w:val="262626"/>
          <w:sz w:val="21"/>
          <w:szCs w:val="21"/>
        </w:rPr>
        <w:br/>
      </w:r>
      <w:r>
        <w:rPr>
          <w:rStyle w:val="Strong"/>
          <w:rFonts w:ascii="Arial" w:hAnsi="Arial" w:cs="Arial"/>
          <w:color w:val="262626"/>
          <w:sz w:val="21"/>
          <w:szCs w:val="21"/>
        </w:rPr>
        <w:t>Westchester County New Rochelle City Court Matters:</w:t>
      </w:r>
      <w:r>
        <w:rPr>
          <w:rFonts w:ascii="Arial" w:hAnsi="Arial" w:cs="Arial"/>
          <w:color w:val="262626"/>
          <w:sz w:val="21"/>
          <w:szCs w:val="21"/>
        </w:rPr>
        <w:br/>
      </w:r>
      <w:hyperlink r:id="rId25" w:history="1">
        <w:r>
          <w:rPr>
            <w:rStyle w:val="Hyperlink"/>
            <w:rFonts w:ascii="Arial" w:hAnsi="Arial" w:cs="Arial"/>
            <w:color w:val="666666"/>
            <w:sz w:val="21"/>
            <w:szCs w:val="21"/>
          </w:rPr>
          <w:t>VirtualNewRochelleCityCourt@nycourts.gov</w:t>
        </w:r>
      </w:hyperlink>
      <w:r>
        <w:rPr>
          <w:rFonts w:ascii="Arial" w:hAnsi="Arial" w:cs="Arial"/>
          <w:color w:val="262626"/>
          <w:sz w:val="21"/>
          <w:szCs w:val="21"/>
        </w:rPr>
        <w:br/>
      </w:r>
      <w:r>
        <w:rPr>
          <w:rStyle w:val="Strong"/>
          <w:rFonts w:ascii="Arial" w:hAnsi="Arial" w:cs="Arial"/>
          <w:color w:val="262626"/>
          <w:sz w:val="21"/>
          <w:szCs w:val="21"/>
        </w:rPr>
        <w:t>Westchester County Peekskill City Court Matters:</w:t>
      </w:r>
      <w:r>
        <w:rPr>
          <w:rFonts w:ascii="Arial" w:hAnsi="Arial" w:cs="Arial"/>
          <w:color w:val="262626"/>
          <w:sz w:val="21"/>
          <w:szCs w:val="21"/>
        </w:rPr>
        <w:br/>
      </w:r>
      <w:hyperlink r:id="rId26" w:history="1">
        <w:r>
          <w:rPr>
            <w:rStyle w:val="Hyperlink"/>
            <w:rFonts w:ascii="Arial" w:hAnsi="Arial" w:cs="Arial"/>
            <w:color w:val="666666"/>
            <w:sz w:val="21"/>
            <w:szCs w:val="21"/>
          </w:rPr>
          <w:t>VirtualPeekskillCityCourt@nycourts.gov</w:t>
        </w:r>
      </w:hyperlink>
      <w:r>
        <w:rPr>
          <w:rFonts w:ascii="Arial" w:hAnsi="Arial" w:cs="Arial"/>
          <w:color w:val="262626"/>
          <w:sz w:val="21"/>
          <w:szCs w:val="21"/>
        </w:rPr>
        <w:br/>
      </w:r>
      <w:r>
        <w:rPr>
          <w:rStyle w:val="Strong"/>
          <w:rFonts w:ascii="Arial" w:hAnsi="Arial" w:cs="Arial"/>
          <w:color w:val="262626"/>
          <w:sz w:val="21"/>
          <w:szCs w:val="21"/>
        </w:rPr>
        <w:t>Westchester County Rye City Court Matters:</w:t>
      </w:r>
      <w:r>
        <w:rPr>
          <w:rFonts w:ascii="Arial" w:hAnsi="Arial" w:cs="Arial"/>
          <w:color w:val="262626"/>
          <w:sz w:val="21"/>
          <w:szCs w:val="21"/>
        </w:rPr>
        <w:br/>
      </w:r>
      <w:hyperlink r:id="rId27" w:history="1">
        <w:r>
          <w:rPr>
            <w:rStyle w:val="Hyperlink"/>
            <w:rFonts w:ascii="Arial" w:hAnsi="Arial" w:cs="Arial"/>
            <w:color w:val="666666"/>
            <w:sz w:val="21"/>
            <w:szCs w:val="21"/>
          </w:rPr>
          <w:t>VirtualRyeCityCourt@nycourts.gov</w:t>
        </w:r>
      </w:hyperlink>
      <w:r>
        <w:rPr>
          <w:rFonts w:ascii="Arial" w:hAnsi="Arial" w:cs="Arial"/>
          <w:color w:val="262626"/>
          <w:sz w:val="21"/>
          <w:szCs w:val="21"/>
        </w:rPr>
        <w:br/>
      </w:r>
      <w:r>
        <w:rPr>
          <w:rStyle w:val="Strong"/>
          <w:rFonts w:ascii="Arial" w:hAnsi="Arial" w:cs="Arial"/>
          <w:color w:val="262626"/>
          <w:sz w:val="21"/>
          <w:szCs w:val="21"/>
        </w:rPr>
        <w:t>Westchester County White Plains City Court Matters:</w:t>
      </w:r>
      <w:r>
        <w:rPr>
          <w:rFonts w:ascii="Arial" w:hAnsi="Arial" w:cs="Arial"/>
          <w:color w:val="262626"/>
          <w:sz w:val="21"/>
          <w:szCs w:val="21"/>
        </w:rPr>
        <w:br/>
      </w:r>
      <w:hyperlink r:id="rId28" w:history="1">
        <w:r>
          <w:rPr>
            <w:rStyle w:val="Hyperlink"/>
            <w:rFonts w:ascii="Arial" w:hAnsi="Arial" w:cs="Arial"/>
            <w:color w:val="666666"/>
            <w:sz w:val="21"/>
            <w:szCs w:val="21"/>
          </w:rPr>
          <w:t>VirtualWhitePlainsCityCourt@nycourts.gov</w:t>
        </w:r>
      </w:hyperlink>
      <w:r>
        <w:rPr>
          <w:rFonts w:ascii="Arial" w:hAnsi="Arial" w:cs="Arial"/>
          <w:color w:val="262626"/>
          <w:sz w:val="21"/>
          <w:szCs w:val="21"/>
        </w:rPr>
        <w:br/>
      </w:r>
      <w:r>
        <w:rPr>
          <w:rStyle w:val="Strong"/>
          <w:rFonts w:ascii="Arial" w:hAnsi="Arial" w:cs="Arial"/>
          <w:color w:val="262626"/>
          <w:sz w:val="21"/>
          <w:szCs w:val="21"/>
        </w:rPr>
        <w:t>Westchester County Yonkers City Court Matters:</w:t>
      </w:r>
      <w:r>
        <w:rPr>
          <w:rFonts w:ascii="Arial" w:hAnsi="Arial" w:cs="Arial"/>
          <w:color w:val="262626"/>
          <w:sz w:val="21"/>
          <w:szCs w:val="21"/>
        </w:rPr>
        <w:br/>
      </w:r>
      <w:hyperlink r:id="rId29" w:history="1">
        <w:r>
          <w:rPr>
            <w:rStyle w:val="Hyperlink"/>
            <w:rFonts w:ascii="Arial" w:hAnsi="Arial" w:cs="Arial"/>
            <w:color w:val="666666"/>
            <w:sz w:val="21"/>
            <w:szCs w:val="21"/>
          </w:rPr>
          <w:t>VirtualYonkersCityCourt@nycourts.gov</w:t>
        </w:r>
      </w:hyperlink>
    </w:p>
    <w:p w14:paraId="2661776B" w14:textId="23DCD436" w:rsidR="00F22414" w:rsidRPr="000303B9" w:rsidRDefault="099DC9D8" w:rsidP="0D32D9CE">
      <w:pPr>
        <w:pStyle w:val="ListParagraph"/>
        <w:spacing w:after="0" w:line="240" w:lineRule="auto"/>
        <w:ind w:left="0" w:right="206"/>
        <w:rPr>
          <w:sz w:val="24"/>
          <w:szCs w:val="24"/>
          <w:lang w:val="en-US"/>
        </w:rPr>
      </w:pPr>
      <w:r w:rsidRPr="0D32D9CE">
        <w:rPr>
          <w:sz w:val="24"/>
          <w:szCs w:val="24"/>
          <w:lang w:val="en-US"/>
        </w:rPr>
        <w:t xml:space="preserve">Before and after </w:t>
      </w:r>
      <w:proofErr w:type="spellStart"/>
      <w:r w:rsidRPr="0D32D9CE">
        <w:rPr>
          <w:sz w:val="24"/>
          <w:szCs w:val="24"/>
          <w:lang w:val="en-US"/>
        </w:rPr>
        <w:t>you</w:t>
      </w:r>
      <w:proofErr w:type="spellEnd"/>
      <w:r w:rsidRPr="0D32D9CE">
        <w:rPr>
          <w:sz w:val="24"/>
          <w:szCs w:val="24"/>
          <w:lang w:val="en-US"/>
        </w:rPr>
        <w:t xml:space="preserve"> email your papers, call the clerk:</w:t>
      </w:r>
    </w:p>
    <w:p w14:paraId="31CF0BE3" w14:textId="585DCE7F" w:rsidR="099DC9D8" w:rsidRDefault="099DC9D8" w:rsidP="0D32D9CE">
      <w:pPr>
        <w:pStyle w:val="ListParagraph"/>
        <w:spacing w:after="0" w:line="240" w:lineRule="auto"/>
        <w:ind w:left="0" w:right="206"/>
        <w:rPr>
          <w:rFonts w:ascii="Arial" w:eastAsia="Arial" w:hAnsi="Arial" w:cs="Arial"/>
          <w:color w:val="262626" w:themeColor="text1" w:themeTint="D9"/>
          <w:sz w:val="21"/>
          <w:szCs w:val="21"/>
          <w:lang w:val="en-US"/>
        </w:rPr>
      </w:pPr>
      <w:r w:rsidRPr="0D32D9CE">
        <w:rPr>
          <w:rFonts w:ascii="Arial" w:eastAsia="Arial" w:hAnsi="Arial" w:cs="Arial"/>
          <w:color w:val="262626" w:themeColor="text1" w:themeTint="D9"/>
          <w:sz w:val="21"/>
          <w:szCs w:val="21"/>
          <w:lang w:val="en-US"/>
        </w:rPr>
        <w:t>914-824-</w:t>
      </w:r>
      <w:proofErr w:type="gramStart"/>
      <w:r w:rsidRPr="0D32D9CE">
        <w:rPr>
          <w:rFonts w:ascii="Arial" w:eastAsia="Arial" w:hAnsi="Arial" w:cs="Arial"/>
          <w:color w:val="262626" w:themeColor="text1" w:themeTint="D9"/>
          <w:sz w:val="21"/>
          <w:szCs w:val="21"/>
          <w:lang w:val="en-US"/>
        </w:rPr>
        <w:t>5400  Westchester</w:t>
      </w:r>
      <w:proofErr w:type="gramEnd"/>
      <w:r>
        <w:br/>
      </w:r>
      <w:r w:rsidRPr="0D32D9CE">
        <w:rPr>
          <w:rFonts w:ascii="Arial" w:eastAsia="Arial" w:hAnsi="Arial" w:cs="Arial"/>
          <w:color w:val="262626" w:themeColor="text1" w:themeTint="D9"/>
          <w:sz w:val="21"/>
          <w:szCs w:val="21"/>
          <w:lang w:val="en-US"/>
        </w:rPr>
        <w:t xml:space="preserve">845-431-1720  </w:t>
      </w:r>
      <w:proofErr w:type="spellStart"/>
      <w:r w:rsidRPr="0D32D9CE">
        <w:rPr>
          <w:rFonts w:ascii="Arial" w:eastAsia="Arial" w:hAnsi="Arial" w:cs="Arial"/>
          <w:color w:val="262626" w:themeColor="text1" w:themeTint="D9"/>
          <w:sz w:val="21"/>
          <w:szCs w:val="21"/>
          <w:lang w:val="en-US"/>
        </w:rPr>
        <w:t>Dutchess</w:t>
      </w:r>
      <w:proofErr w:type="spellEnd"/>
      <w:r>
        <w:br/>
      </w:r>
      <w:r w:rsidRPr="0D32D9CE">
        <w:rPr>
          <w:rFonts w:ascii="Arial" w:eastAsia="Arial" w:hAnsi="Arial" w:cs="Arial"/>
          <w:color w:val="262626" w:themeColor="text1" w:themeTint="D9"/>
          <w:sz w:val="21"/>
          <w:szCs w:val="21"/>
          <w:lang w:val="en-US"/>
        </w:rPr>
        <w:t>845 476 3430  Orange</w:t>
      </w:r>
      <w:r>
        <w:br/>
      </w:r>
      <w:r w:rsidRPr="0D32D9CE">
        <w:rPr>
          <w:rFonts w:ascii="Arial" w:eastAsia="Arial" w:hAnsi="Arial" w:cs="Arial"/>
          <w:color w:val="262626" w:themeColor="text1" w:themeTint="D9"/>
          <w:sz w:val="21"/>
          <w:szCs w:val="21"/>
          <w:lang w:val="en-US"/>
        </w:rPr>
        <w:t>845-208-7805  Putnam</w:t>
      </w:r>
      <w:r>
        <w:br/>
      </w:r>
      <w:r w:rsidRPr="0D32D9CE">
        <w:rPr>
          <w:rFonts w:ascii="Arial" w:eastAsia="Arial" w:hAnsi="Arial" w:cs="Arial"/>
          <w:color w:val="262626" w:themeColor="text1" w:themeTint="D9"/>
          <w:sz w:val="21"/>
          <w:szCs w:val="21"/>
          <w:lang w:val="en-US"/>
        </w:rPr>
        <w:t>845-483-8337  Rockland</w:t>
      </w:r>
    </w:p>
    <w:p w14:paraId="21C7B73B" w14:textId="360F8A4A" w:rsidR="001B2937" w:rsidRDefault="001B2937" w:rsidP="0D32D9CE">
      <w:pPr>
        <w:pStyle w:val="ListParagraph"/>
        <w:spacing w:after="0" w:line="240" w:lineRule="auto"/>
        <w:ind w:left="0" w:right="206"/>
        <w:rPr>
          <w:rFonts w:ascii="Arial" w:eastAsia="Arial" w:hAnsi="Arial" w:cs="Arial"/>
          <w:color w:val="262626" w:themeColor="text1" w:themeTint="D9"/>
          <w:sz w:val="21"/>
          <w:szCs w:val="21"/>
          <w:lang w:val="en-US"/>
        </w:rPr>
      </w:pPr>
      <w:r>
        <w:rPr>
          <w:rFonts w:ascii="Arial" w:eastAsia="Arial" w:hAnsi="Arial" w:cs="Arial"/>
          <w:color w:val="262626" w:themeColor="text1" w:themeTint="D9"/>
          <w:sz w:val="21"/>
          <w:szCs w:val="21"/>
          <w:lang w:val="en-US"/>
        </w:rPr>
        <w:t>845-791-</w:t>
      </w:r>
      <w:proofErr w:type="gramStart"/>
      <w:r>
        <w:rPr>
          <w:rFonts w:ascii="Arial" w:eastAsia="Arial" w:hAnsi="Arial" w:cs="Arial"/>
          <w:color w:val="262626" w:themeColor="text1" w:themeTint="D9"/>
          <w:sz w:val="21"/>
          <w:szCs w:val="21"/>
          <w:lang w:val="en-US"/>
        </w:rPr>
        <w:t>3540  Sullivan</w:t>
      </w:r>
      <w:proofErr w:type="gramEnd"/>
    </w:p>
    <w:p w14:paraId="0D390FCE" w14:textId="5A05D6F5" w:rsidR="001B2937" w:rsidRDefault="001B2937" w:rsidP="0D32D9CE">
      <w:pPr>
        <w:pStyle w:val="ListParagraph"/>
        <w:spacing w:after="0" w:line="240" w:lineRule="auto"/>
        <w:ind w:left="0" w:right="206"/>
      </w:pPr>
      <w:r>
        <w:rPr>
          <w:rFonts w:ascii="Arial" w:eastAsia="Arial" w:hAnsi="Arial" w:cs="Arial"/>
          <w:color w:val="262626" w:themeColor="text1" w:themeTint="D9"/>
          <w:sz w:val="21"/>
          <w:szCs w:val="21"/>
          <w:lang w:val="en-US"/>
        </w:rPr>
        <w:t>845-481-</w:t>
      </w:r>
      <w:proofErr w:type="gramStart"/>
      <w:r>
        <w:rPr>
          <w:rFonts w:ascii="Arial" w:eastAsia="Arial" w:hAnsi="Arial" w:cs="Arial"/>
          <w:color w:val="262626" w:themeColor="text1" w:themeTint="D9"/>
          <w:sz w:val="21"/>
          <w:szCs w:val="21"/>
          <w:lang w:val="en-US"/>
        </w:rPr>
        <w:t>9350  Ulster</w:t>
      </w:r>
      <w:proofErr w:type="gramEnd"/>
    </w:p>
    <w:bookmarkEnd w:id="2"/>
    <w:p w14:paraId="042F1DDD" w14:textId="77777777" w:rsidR="007D7FA7" w:rsidRPr="000303B9" w:rsidRDefault="007D7FA7" w:rsidP="000303B9">
      <w:pPr>
        <w:pStyle w:val="ListParagraph"/>
        <w:spacing w:after="0" w:line="240" w:lineRule="auto"/>
        <w:ind w:left="1080" w:right="206"/>
        <w:rPr>
          <w:sz w:val="24"/>
          <w:szCs w:val="24"/>
          <w:lang w:val="en-US"/>
        </w:rPr>
      </w:pPr>
    </w:p>
    <w:p w14:paraId="1E996088" w14:textId="13FB3195" w:rsidR="00E96A07" w:rsidRDefault="000843B0" w:rsidP="00D533A6">
      <w:pPr>
        <w:spacing w:after="0" w:line="240" w:lineRule="auto"/>
        <w:ind w:left="720" w:right="206" w:hanging="720"/>
        <w:rPr>
          <w:sz w:val="24"/>
          <w:szCs w:val="24"/>
          <w:lang w:val="en-US"/>
        </w:rPr>
      </w:pPr>
      <w:r>
        <w:rPr>
          <w:sz w:val="24"/>
          <w:szCs w:val="24"/>
          <w:lang w:val="en-US"/>
        </w:rPr>
        <w:t>2.</w:t>
      </w:r>
      <w:r w:rsidR="00F22414">
        <w:rPr>
          <w:sz w:val="24"/>
          <w:szCs w:val="24"/>
          <w:lang w:val="en-US"/>
        </w:rPr>
        <w:tab/>
        <w:t xml:space="preserve">Find out from the court clerk when it will be signed and </w:t>
      </w:r>
      <w:r w:rsidR="429889A8">
        <w:rPr>
          <w:sz w:val="24"/>
          <w:szCs w:val="24"/>
          <w:lang w:val="en-US"/>
        </w:rPr>
        <w:t>how they will get it to you</w:t>
      </w:r>
      <w:r w:rsidR="00F22414">
        <w:rPr>
          <w:sz w:val="24"/>
          <w:szCs w:val="24"/>
          <w:lang w:val="en-US"/>
        </w:rPr>
        <w:t xml:space="preserve"> to serve upon the respondent-landlord you named in the Order to Show Cause.</w:t>
      </w:r>
    </w:p>
    <w:p w14:paraId="7D19128D" w14:textId="77777777" w:rsidR="00E96A07" w:rsidRDefault="00E96A07" w:rsidP="00F22414">
      <w:pPr>
        <w:spacing w:after="0" w:line="240" w:lineRule="auto"/>
        <w:ind w:left="720" w:right="206" w:hanging="720"/>
        <w:rPr>
          <w:sz w:val="24"/>
          <w:szCs w:val="24"/>
          <w:lang w:val="en-US"/>
        </w:rPr>
      </w:pPr>
    </w:p>
    <w:p w14:paraId="2EC1792C" w14:textId="6C21441B" w:rsidR="007D7FA7" w:rsidRDefault="000843B0" w:rsidP="00F22414">
      <w:pPr>
        <w:spacing w:after="0" w:line="240" w:lineRule="auto"/>
        <w:ind w:left="720" w:right="206" w:hanging="720"/>
        <w:rPr>
          <w:sz w:val="24"/>
          <w:szCs w:val="24"/>
          <w:lang w:val="en-US"/>
        </w:rPr>
      </w:pPr>
      <w:r>
        <w:rPr>
          <w:sz w:val="24"/>
          <w:szCs w:val="24"/>
          <w:lang w:val="en-US"/>
        </w:rPr>
        <w:t>3.</w:t>
      </w:r>
      <w:r w:rsidR="00F22414">
        <w:rPr>
          <w:sz w:val="24"/>
          <w:szCs w:val="24"/>
          <w:lang w:val="en-US"/>
        </w:rPr>
        <w:tab/>
        <w:t xml:space="preserve">When the court clerk gives you the signed Order to Show Cause, note carefully the date you are to </w:t>
      </w:r>
      <w:r w:rsidR="7554D761">
        <w:rPr>
          <w:sz w:val="24"/>
          <w:szCs w:val="24"/>
          <w:lang w:val="en-US"/>
        </w:rPr>
        <w:t xml:space="preserve">have a video or phone hearing or </w:t>
      </w:r>
      <w:r w:rsidR="00F22414">
        <w:rPr>
          <w:sz w:val="24"/>
          <w:szCs w:val="24"/>
          <w:lang w:val="en-US"/>
        </w:rPr>
        <w:t>return to court, and the date by which you must serve this Order to Show Cause upon the other p</w:t>
      </w:r>
      <w:r w:rsidR="00E451EC">
        <w:rPr>
          <w:sz w:val="24"/>
          <w:szCs w:val="24"/>
          <w:lang w:val="en-US"/>
        </w:rPr>
        <w:t>arty.  The judge filled in these dates.</w:t>
      </w:r>
      <w:r w:rsidR="007D7FA7">
        <w:rPr>
          <w:sz w:val="24"/>
          <w:szCs w:val="24"/>
          <w:lang w:val="en-US"/>
        </w:rPr>
        <w:t xml:space="preserve"> You must serve both a copy of the signed Order to Show Cause and your Verified Petition.</w:t>
      </w:r>
    </w:p>
    <w:p w14:paraId="4F52640D" w14:textId="77777777" w:rsidR="002519CC" w:rsidRDefault="002519CC" w:rsidP="00F22414">
      <w:pPr>
        <w:spacing w:after="0" w:line="240" w:lineRule="auto"/>
        <w:ind w:left="720" w:right="206" w:hanging="720"/>
        <w:rPr>
          <w:sz w:val="24"/>
          <w:szCs w:val="24"/>
          <w:lang w:val="en-US"/>
        </w:rPr>
      </w:pPr>
      <w:r>
        <w:rPr>
          <w:sz w:val="24"/>
          <w:szCs w:val="24"/>
          <w:lang w:val="en-US"/>
        </w:rPr>
        <w:t xml:space="preserve">        </w:t>
      </w:r>
    </w:p>
    <w:p w14:paraId="26D5231C" w14:textId="45809E69" w:rsidR="000843B0" w:rsidRDefault="000843B0" w:rsidP="000843B0">
      <w:pPr>
        <w:spacing w:after="0" w:line="240" w:lineRule="auto"/>
        <w:ind w:left="720" w:right="206" w:hanging="720"/>
        <w:rPr>
          <w:sz w:val="24"/>
          <w:szCs w:val="24"/>
          <w:lang w:val="en-US"/>
        </w:rPr>
      </w:pPr>
      <w:r w:rsidRPr="5AE07C19">
        <w:rPr>
          <w:sz w:val="24"/>
          <w:szCs w:val="24"/>
          <w:lang w:val="en-US"/>
        </w:rPr>
        <w:t>4.</w:t>
      </w:r>
      <w:r w:rsidR="002519CC" w:rsidRPr="5AE07C19">
        <w:rPr>
          <w:sz w:val="24"/>
          <w:szCs w:val="24"/>
          <w:lang w:val="en-US"/>
        </w:rPr>
        <w:t xml:space="preserve">       If the </w:t>
      </w:r>
      <w:r w:rsidR="007D7FA7" w:rsidRPr="5AE07C19">
        <w:rPr>
          <w:sz w:val="24"/>
          <w:szCs w:val="24"/>
          <w:u w:val="single"/>
          <w:lang w:val="en-US"/>
        </w:rPr>
        <w:t>J</w:t>
      </w:r>
      <w:r w:rsidR="003C5813" w:rsidRPr="5AE07C19">
        <w:rPr>
          <w:sz w:val="24"/>
          <w:szCs w:val="24"/>
          <w:u w:val="single"/>
          <w:lang w:val="en-US"/>
        </w:rPr>
        <w:t>udge</w:t>
      </w:r>
      <w:r w:rsidR="002519CC" w:rsidRPr="5AE07C19">
        <w:rPr>
          <w:sz w:val="24"/>
          <w:szCs w:val="24"/>
          <w:lang w:val="en-US"/>
        </w:rPr>
        <w:t xml:space="preserve"> will not sign the order to show cause, you can present it to another court. </w:t>
      </w:r>
      <w:r w:rsidR="2F7E07CC" w:rsidRPr="5AE07C19">
        <w:rPr>
          <w:sz w:val="24"/>
          <w:szCs w:val="24"/>
          <w:lang w:val="en-US"/>
        </w:rPr>
        <w:t>Call LSHV at 877-574-8529 for more information.</w:t>
      </w:r>
    </w:p>
    <w:p w14:paraId="59B0C196" w14:textId="77777777" w:rsidR="000843B0" w:rsidRDefault="000843B0" w:rsidP="000843B0">
      <w:pPr>
        <w:spacing w:after="0" w:line="240" w:lineRule="auto"/>
        <w:ind w:left="720" w:right="206" w:hanging="720"/>
        <w:rPr>
          <w:sz w:val="24"/>
          <w:szCs w:val="24"/>
          <w:lang w:val="en-US"/>
        </w:rPr>
      </w:pPr>
    </w:p>
    <w:p w14:paraId="6CFF7E37" w14:textId="112F9ACA" w:rsidR="000843B0" w:rsidRDefault="002519CC" w:rsidP="000843B0">
      <w:pPr>
        <w:spacing w:after="0" w:line="240" w:lineRule="auto"/>
        <w:ind w:left="720" w:right="206" w:hanging="720"/>
        <w:rPr>
          <w:sz w:val="24"/>
          <w:szCs w:val="24"/>
          <w:lang w:val="en-US"/>
        </w:rPr>
      </w:pPr>
      <w:r w:rsidRPr="000843B0">
        <w:rPr>
          <w:sz w:val="24"/>
          <w:szCs w:val="24"/>
          <w:lang w:val="en-US"/>
        </w:rPr>
        <w:t>5</w:t>
      </w:r>
      <w:r w:rsidR="000843B0">
        <w:rPr>
          <w:sz w:val="24"/>
          <w:szCs w:val="24"/>
          <w:lang w:val="en-US"/>
        </w:rPr>
        <w:t>.</w:t>
      </w:r>
      <w:r w:rsidR="00E451EC" w:rsidRPr="000843B0">
        <w:rPr>
          <w:sz w:val="24"/>
          <w:szCs w:val="24"/>
          <w:lang w:val="en-US"/>
        </w:rPr>
        <w:tab/>
      </w:r>
      <w:r w:rsidR="0078069A" w:rsidRPr="000843B0">
        <w:rPr>
          <w:sz w:val="24"/>
          <w:szCs w:val="24"/>
          <w:lang w:val="en-US"/>
        </w:rPr>
        <w:t xml:space="preserve"> </w:t>
      </w:r>
      <w:r w:rsidR="000843B0" w:rsidRPr="000843B0">
        <w:rPr>
          <w:sz w:val="24"/>
          <w:szCs w:val="24"/>
          <w:lang w:val="en-US"/>
        </w:rPr>
        <w:t xml:space="preserve">The court decides how you </w:t>
      </w:r>
      <w:proofErr w:type="gramStart"/>
      <w:r w:rsidR="000843B0" w:rsidRPr="000843B0">
        <w:rPr>
          <w:sz w:val="24"/>
          <w:szCs w:val="24"/>
          <w:lang w:val="en-US"/>
        </w:rPr>
        <w:t>have to</w:t>
      </w:r>
      <w:proofErr w:type="gramEnd"/>
      <w:r w:rsidR="000843B0" w:rsidRPr="000843B0">
        <w:rPr>
          <w:sz w:val="24"/>
          <w:szCs w:val="24"/>
          <w:lang w:val="en-US"/>
        </w:rPr>
        <w:t xml:space="preserve"> serve the papers. </w:t>
      </w:r>
      <w:r w:rsidR="000303B9" w:rsidRPr="000843B0">
        <w:rPr>
          <w:sz w:val="24"/>
          <w:szCs w:val="24"/>
          <w:lang w:val="en-US"/>
        </w:rPr>
        <w:t xml:space="preserve"> </w:t>
      </w:r>
      <w:r w:rsidR="000303B9">
        <w:rPr>
          <w:b/>
          <w:bCs/>
          <w:color w:val="FF0000"/>
          <w:sz w:val="24"/>
          <w:szCs w:val="24"/>
          <w:lang w:val="en-US"/>
        </w:rPr>
        <w:t>Follow carefully any instructions from the court for procedures they are using during this emergency.</w:t>
      </w:r>
      <w:r w:rsidR="000303B9">
        <w:rPr>
          <w:sz w:val="24"/>
          <w:szCs w:val="24"/>
          <w:lang w:val="en-US"/>
        </w:rPr>
        <w:t xml:space="preserve"> </w:t>
      </w:r>
      <w:r w:rsidR="000843B0" w:rsidRPr="000843B0">
        <w:rPr>
          <w:sz w:val="24"/>
          <w:szCs w:val="24"/>
          <w:lang w:val="en-US"/>
        </w:rPr>
        <w:t xml:space="preserve">The form says </w:t>
      </w:r>
      <w:r w:rsidR="00A93319">
        <w:rPr>
          <w:sz w:val="24"/>
          <w:szCs w:val="24"/>
          <w:lang w:val="en-US"/>
        </w:rPr>
        <w:t xml:space="preserve">“via </w:t>
      </w:r>
      <w:proofErr w:type="spellStart"/>
      <w:r w:rsidR="00A93319">
        <w:t>facsimile</w:t>
      </w:r>
      <w:proofErr w:type="spellEnd"/>
      <w:r w:rsidR="00A93319">
        <w:t xml:space="preserve"> </w:t>
      </w:r>
      <w:proofErr w:type="spellStart"/>
      <w:r w:rsidR="00A93319">
        <w:t>or</w:t>
      </w:r>
      <w:proofErr w:type="spellEnd"/>
      <w:r w:rsidR="00A93319">
        <w:t xml:space="preserve"> </w:t>
      </w:r>
      <w:proofErr w:type="spellStart"/>
      <w:r w:rsidR="00A93319">
        <w:t>via</w:t>
      </w:r>
      <w:proofErr w:type="spellEnd"/>
      <w:r w:rsidR="00A93319">
        <w:t xml:space="preserve"> </w:t>
      </w:r>
      <w:proofErr w:type="spellStart"/>
      <w:r w:rsidR="00A93319">
        <w:t>electronic</w:t>
      </w:r>
      <w:proofErr w:type="spellEnd"/>
      <w:r w:rsidR="00A93319">
        <w:t xml:space="preserve"> </w:t>
      </w:r>
      <w:proofErr w:type="spellStart"/>
      <w:r w:rsidR="00A93319">
        <w:t>means</w:t>
      </w:r>
      <w:proofErr w:type="spellEnd"/>
      <w:r w:rsidR="00A93319">
        <w:t xml:space="preserve"> </w:t>
      </w:r>
      <w:proofErr w:type="spellStart"/>
      <w:r w:rsidR="00A93319">
        <w:t>authorized</w:t>
      </w:r>
      <w:proofErr w:type="spellEnd"/>
      <w:r w:rsidR="00A93319">
        <w:t xml:space="preserve"> </w:t>
      </w:r>
      <w:proofErr w:type="spellStart"/>
      <w:r w:rsidR="00A93319">
        <w:t>by</w:t>
      </w:r>
      <w:proofErr w:type="spellEnd"/>
      <w:r w:rsidR="00A93319">
        <w:t xml:space="preserve"> </w:t>
      </w:r>
      <w:proofErr w:type="spellStart"/>
      <w:r w:rsidR="00A93319">
        <w:t>the</w:t>
      </w:r>
      <w:proofErr w:type="spellEnd"/>
      <w:r w:rsidR="00A93319">
        <w:t xml:space="preserve"> </w:t>
      </w:r>
      <w:proofErr w:type="spellStart"/>
      <w:r w:rsidR="00A93319">
        <w:t>court</w:t>
      </w:r>
      <w:proofErr w:type="spellEnd"/>
      <w:r w:rsidR="00A93319">
        <w:t xml:space="preserve"> as </w:t>
      </w:r>
      <w:proofErr w:type="spellStart"/>
      <w:r w:rsidR="00A93319">
        <w:t>follows</w:t>
      </w:r>
      <w:proofErr w:type="spellEnd"/>
      <w:r w:rsidR="00A93319">
        <w:t xml:space="preserve"> _____________</w:t>
      </w:r>
      <w:proofErr w:type="gramStart"/>
      <w:r w:rsidR="00A93319">
        <w:t>_</w:t>
      </w:r>
      <w:r w:rsidR="000843B0" w:rsidRPr="000843B0">
        <w:rPr>
          <w:sz w:val="24"/>
          <w:szCs w:val="24"/>
          <w:lang w:val="en-US"/>
        </w:rPr>
        <w:t xml:space="preserve"> </w:t>
      </w:r>
      <w:r w:rsidR="00A93319">
        <w:rPr>
          <w:sz w:val="24"/>
          <w:szCs w:val="24"/>
          <w:lang w:val="en-US"/>
        </w:rPr>
        <w:t>.</w:t>
      </w:r>
      <w:proofErr w:type="gramEnd"/>
      <w:r w:rsidR="00A93319">
        <w:rPr>
          <w:sz w:val="24"/>
          <w:szCs w:val="24"/>
          <w:lang w:val="en-US"/>
        </w:rPr>
        <w:t xml:space="preserve">” </w:t>
      </w:r>
      <w:r w:rsidR="000843B0" w:rsidRPr="000843B0">
        <w:rPr>
          <w:sz w:val="24"/>
          <w:szCs w:val="24"/>
          <w:lang w:val="en-US"/>
        </w:rPr>
        <w:t xml:space="preserve">Via facsimile means by fax. </w:t>
      </w:r>
      <w:r w:rsidR="00A93319" w:rsidRPr="00354953">
        <w:rPr>
          <w:color w:val="FF0000"/>
          <w:sz w:val="24"/>
          <w:szCs w:val="24"/>
          <w:lang w:val="en-US"/>
        </w:rPr>
        <w:t>If you do not have access to a fax machine, tell the clerk. If you do not have access to email or to a computer, tell the clerk</w:t>
      </w:r>
      <w:r w:rsidR="00A93319">
        <w:rPr>
          <w:sz w:val="24"/>
          <w:szCs w:val="24"/>
          <w:lang w:val="en-US"/>
        </w:rPr>
        <w:t xml:space="preserve">. </w:t>
      </w:r>
      <w:r w:rsidR="000843B0" w:rsidRPr="000843B0">
        <w:rPr>
          <w:sz w:val="24"/>
          <w:szCs w:val="24"/>
          <w:lang w:val="en-US"/>
        </w:rPr>
        <w:t xml:space="preserve">If the judge does not change anything, you can fax </w:t>
      </w:r>
      <w:r w:rsidR="001D5C73">
        <w:rPr>
          <w:sz w:val="24"/>
          <w:szCs w:val="24"/>
          <w:lang w:val="en-US"/>
        </w:rPr>
        <w:t xml:space="preserve">or email </w:t>
      </w:r>
      <w:r w:rsidR="000843B0" w:rsidRPr="000843B0">
        <w:rPr>
          <w:sz w:val="24"/>
          <w:szCs w:val="24"/>
          <w:lang w:val="en-US"/>
        </w:rPr>
        <w:t xml:space="preserve">the papers. Make sure to keep the confirmation pages. If the judge writes anything (such as “personally”), that is how you </w:t>
      </w:r>
      <w:proofErr w:type="gramStart"/>
      <w:r w:rsidR="000843B0" w:rsidRPr="000843B0">
        <w:rPr>
          <w:sz w:val="24"/>
          <w:szCs w:val="24"/>
          <w:lang w:val="en-US"/>
        </w:rPr>
        <w:t>have to</w:t>
      </w:r>
      <w:proofErr w:type="gramEnd"/>
      <w:r w:rsidR="000843B0" w:rsidRPr="000843B0">
        <w:rPr>
          <w:sz w:val="24"/>
          <w:szCs w:val="24"/>
          <w:lang w:val="en-US"/>
        </w:rPr>
        <w:t xml:space="preserve"> serve the papers.</w:t>
      </w:r>
    </w:p>
    <w:p w14:paraId="209A054F" w14:textId="77777777" w:rsidR="000843B0" w:rsidRDefault="000843B0" w:rsidP="000843B0">
      <w:pPr>
        <w:spacing w:after="0" w:line="240" w:lineRule="auto"/>
        <w:ind w:left="720" w:right="206" w:hanging="720"/>
        <w:rPr>
          <w:sz w:val="24"/>
          <w:szCs w:val="24"/>
          <w:lang w:val="en-US"/>
        </w:rPr>
      </w:pPr>
    </w:p>
    <w:p w14:paraId="4FCA6EF5" w14:textId="572F970A" w:rsidR="000843B0" w:rsidRDefault="000843B0" w:rsidP="000843B0">
      <w:pPr>
        <w:spacing w:after="0" w:line="240" w:lineRule="auto"/>
        <w:ind w:left="720" w:right="206" w:hanging="720"/>
        <w:rPr>
          <w:sz w:val="24"/>
          <w:szCs w:val="24"/>
          <w:lang w:val="en-US"/>
        </w:rPr>
      </w:pPr>
      <w:r>
        <w:rPr>
          <w:sz w:val="24"/>
          <w:szCs w:val="24"/>
          <w:lang w:val="en-US"/>
        </w:rPr>
        <w:t xml:space="preserve">6. </w:t>
      </w:r>
      <w:r>
        <w:rPr>
          <w:sz w:val="24"/>
          <w:szCs w:val="24"/>
          <w:lang w:val="en-US"/>
        </w:rPr>
        <w:tab/>
      </w:r>
      <w:r w:rsidRPr="000843B0">
        <w:rPr>
          <w:sz w:val="24"/>
          <w:szCs w:val="24"/>
          <w:lang w:val="en-US"/>
        </w:rPr>
        <w:t xml:space="preserve">If you serve the Order to Show Cause personally, ask each person served to sign their name and the date on the </w:t>
      </w:r>
      <w:r w:rsidRPr="000843B0">
        <w:rPr>
          <w:sz w:val="24"/>
          <w:szCs w:val="24"/>
          <w:u w:val="single"/>
          <w:lang w:val="en-US"/>
        </w:rPr>
        <w:t>original order</w:t>
      </w:r>
      <w:r w:rsidRPr="000843B0">
        <w:rPr>
          <w:sz w:val="24"/>
          <w:szCs w:val="24"/>
          <w:lang w:val="en-US"/>
        </w:rPr>
        <w:t>.  If anyone refuses to sign, complete the affidavit of service and have it notarized</w:t>
      </w:r>
      <w:r w:rsidR="6D15486B" w:rsidRPr="000843B0">
        <w:rPr>
          <w:sz w:val="24"/>
          <w:szCs w:val="24"/>
          <w:lang w:val="en-US"/>
        </w:rPr>
        <w:t xml:space="preserve"> if you can</w:t>
      </w:r>
      <w:r w:rsidRPr="000843B0">
        <w:rPr>
          <w:sz w:val="24"/>
          <w:szCs w:val="24"/>
          <w:lang w:val="en-US"/>
        </w:rPr>
        <w:t xml:space="preserve">.  Return the original order to show cause an affidavit of service to the court.  </w:t>
      </w:r>
      <w:r w:rsidRPr="0D32D9CE">
        <w:rPr>
          <w:b/>
          <w:bCs/>
          <w:sz w:val="24"/>
          <w:szCs w:val="24"/>
          <w:lang w:val="en-US"/>
        </w:rPr>
        <w:t>The court cannot grant relief unless the tenant can show that she followed the court’s instructions to serve the landlord.</w:t>
      </w:r>
    </w:p>
    <w:p w14:paraId="240F7CE1" w14:textId="77777777" w:rsidR="000843B0" w:rsidRPr="000843B0" w:rsidRDefault="000843B0" w:rsidP="000843B0">
      <w:pPr>
        <w:spacing w:after="0" w:line="240" w:lineRule="auto"/>
        <w:ind w:left="720" w:right="206" w:hanging="720"/>
        <w:rPr>
          <w:sz w:val="24"/>
          <w:szCs w:val="24"/>
          <w:lang w:val="en-US"/>
        </w:rPr>
      </w:pPr>
      <w:r w:rsidRPr="000843B0">
        <w:rPr>
          <w:sz w:val="24"/>
          <w:szCs w:val="24"/>
          <w:lang w:val="en-US"/>
        </w:rPr>
        <w:t xml:space="preserve"> </w:t>
      </w:r>
    </w:p>
    <w:p w14:paraId="01368F58" w14:textId="77777777" w:rsidR="000843B0" w:rsidRDefault="000843B0" w:rsidP="000843B0">
      <w:pPr>
        <w:pStyle w:val="ListParagraph"/>
        <w:spacing w:after="0" w:line="240" w:lineRule="auto"/>
        <w:ind w:left="360" w:right="206"/>
        <w:rPr>
          <w:b/>
          <w:sz w:val="24"/>
          <w:szCs w:val="24"/>
          <w:lang w:val="en-US"/>
        </w:rPr>
      </w:pPr>
    </w:p>
    <w:p w14:paraId="2525E103" w14:textId="77777777" w:rsidR="000843B0" w:rsidRPr="000303B9" w:rsidRDefault="000843B0" w:rsidP="000843B0">
      <w:pPr>
        <w:spacing w:after="0" w:line="240" w:lineRule="auto"/>
        <w:ind w:right="206"/>
        <w:jc w:val="center"/>
        <w:rPr>
          <w:b/>
          <w:sz w:val="24"/>
          <w:szCs w:val="24"/>
          <w:lang w:val="en-US"/>
        </w:rPr>
      </w:pPr>
      <w:r w:rsidRPr="000303B9">
        <w:rPr>
          <w:b/>
          <w:sz w:val="24"/>
          <w:szCs w:val="24"/>
          <w:lang w:val="en-US"/>
        </w:rPr>
        <w:t>INSTRUCTIONS FOR COMPLETING THE AFFIDAVIT OF SERVICE OF THE ORDER</w:t>
      </w:r>
    </w:p>
    <w:p w14:paraId="3935F2DA" w14:textId="77777777" w:rsidR="000843B0" w:rsidRDefault="000843B0" w:rsidP="000843B0">
      <w:pPr>
        <w:spacing w:after="0" w:line="240" w:lineRule="auto"/>
        <w:ind w:right="206"/>
        <w:jc w:val="center"/>
        <w:rPr>
          <w:b/>
          <w:sz w:val="24"/>
          <w:szCs w:val="24"/>
          <w:u w:val="single"/>
          <w:lang w:val="en-US"/>
        </w:rPr>
      </w:pPr>
    </w:p>
    <w:p w14:paraId="65B27477" w14:textId="77777777" w:rsidR="000843B0" w:rsidRDefault="000843B0" w:rsidP="000303B9">
      <w:pPr>
        <w:spacing w:after="0" w:line="240" w:lineRule="auto"/>
        <w:ind w:right="202"/>
        <w:rPr>
          <w:sz w:val="24"/>
          <w:szCs w:val="24"/>
          <w:lang w:val="en-US"/>
        </w:rPr>
      </w:pPr>
      <w:r>
        <w:rPr>
          <w:sz w:val="24"/>
          <w:szCs w:val="24"/>
          <w:lang w:val="en-US"/>
        </w:rPr>
        <w:lastRenderedPageBreak/>
        <w:t xml:space="preserve">If you did not serve the papers personally </w:t>
      </w:r>
      <w:r w:rsidRPr="00347D25">
        <w:rPr>
          <w:sz w:val="24"/>
          <w:szCs w:val="24"/>
          <w:u w:val="single"/>
          <w:lang w:val="en-US"/>
        </w:rPr>
        <w:t>or</w:t>
      </w:r>
      <w:r>
        <w:rPr>
          <w:sz w:val="24"/>
          <w:szCs w:val="24"/>
          <w:lang w:val="en-US"/>
        </w:rPr>
        <w:t xml:space="preserve"> if any of the persons you served personally refused to admit receipt of a copy of the order by signing their name on the original Order to Show Cause, you must complete the below affidavit of service to indicate who was served and where and when. This affidavit </w:t>
      </w:r>
      <w:r w:rsidRPr="005B0240">
        <w:rPr>
          <w:b/>
          <w:sz w:val="24"/>
          <w:szCs w:val="24"/>
          <w:u w:val="single"/>
          <w:lang w:val="en-US"/>
        </w:rPr>
        <w:t>must</w:t>
      </w:r>
      <w:r>
        <w:rPr>
          <w:sz w:val="24"/>
          <w:szCs w:val="24"/>
          <w:lang w:val="en-US"/>
        </w:rPr>
        <w:t xml:space="preserve"> be notarized by a notary public.</w:t>
      </w:r>
    </w:p>
    <w:bookmarkEnd w:id="0"/>
    <w:p w14:paraId="0A2AE488" w14:textId="77777777" w:rsidR="000843B0" w:rsidRDefault="000843B0" w:rsidP="000843B0">
      <w:pPr>
        <w:spacing w:after="0" w:line="360" w:lineRule="auto"/>
        <w:ind w:right="206"/>
        <w:rPr>
          <w:sz w:val="24"/>
          <w:szCs w:val="24"/>
          <w:lang w:val="en-US"/>
        </w:rPr>
      </w:pPr>
    </w:p>
    <w:p w14:paraId="2A8DED14" w14:textId="77777777" w:rsidR="000843B0" w:rsidRDefault="000843B0" w:rsidP="000843B0">
      <w:pPr>
        <w:spacing w:after="0" w:line="360" w:lineRule="auto"/>
        <w:ind w:right="206"/>
        <w:rPr>
          <w:sz w:val="24"/>
          <w:szCs w:val="24"/>
          <w:lang w:val="en-US"/>
        </w:rPr>
      </w:pPr>
    </w:p>
    <w:p w14:paraId="7BBD28FD" w14:textId="77777777" w:rsidR="00E14DB2" w:rsidRDefault="00E14DB2" w:rsidP="000843B0">
      <w:pPr>
        <w:spacing w:after="0" w:line="240" w:lineRule="auto"/>
        <w:ind w:left="720" w:right="206" w:hanging="720"/>
        <w:rPr>
          <w:sz w:val="24"/>
          <w:szCs w:val="24"/>
          <w:lang w:val="en-US"/>
        </w:rPr>
      </w:pPr>
    </w:p>
    <w:p w14:paraId="22DA6EF8" w14:textId="77777777" w:rsidR="00E14DB2" w:rsidRPr="001E4038" w:rsidRDefault="00E14DB2" w:rsidP="00E14DB2">
      <w:pPr>
        <w:spacing w:after="0" w:line="240" w:lineRule="auto"/>
        <w:ind w:right="206"/>
        <w:jc w:val="center"/>
        <w:rPr>
          <w:b/>
          <w:sz w:val="24"/>
          <w:szCs w:val="24"/>
          <w:u w:val="single"/>
          <w:lang w:val="en-US"/>
        </w:rPr>
      </w:pPr>
      <w:r w:rsidRPr="001E4038">
        <w:rPr>
          <w:b/>
          <w:sz w:val="24"/>
          <w:szCs w:val="24"/>
          <w:u w:val="single"/>
          <w:lang w:val="en-US"/>
        </w:rPr>
        <w:t>AFFIDAVIT OF SERVICE OF ORDER TO SHOW CAUSE</w:t>
      </w:r>
    </w:p>
    <w:p w14:paraId="30DFD9B7" w14:textId="77777777" w:rsidR="00E14DB2" w:rsidRDefault="00E14DB2" w:rsidP="00E14DB2">
      <w:pPr>
        <w:spacing w:after="0" w:line="240" w:lineRule="auto"/>
        <w:ind w:right="206"/>
        <w:jc w:val="center"/>
        <w:rPr>
          <w:sz w:val="24"/>
          <w:szCs w:val="24"/>
          <w:lang w:val="en-US"/>
        </w:rPr>
      </w:pPr>
    </w:p>
    <w:p w14:paraId="7B405F8A" w14:textId="43371CD9" w:rsidR="00E14DB2" w:rsidRDefault="00E14DB2" w:rsidP="007D7FA7">
      <w:pPr>
        <w:spacing w:after="0" w:line="240" w:lineRule="auto"/>
        <w:ind w:right="206"/>
        <w:rPr>
          <w:sz w:val="24"/>
          <w:szCs w:val="24"/>
          <w:lang w:val="en-US"/>
        </w:rPr>
      </w:pPr>
      <w:r>
        <w:rPr>
          <w:sz w:val="24"/>
          <w:szCs w:val="24"/>
          <w:lang w:val="en-US"/>
        </w:rPr>
        <w:t>State of New York</w:t>
      </w:r>
      <w:r w:rsidR="007D7FA7">
        <w:rPr>
          <w:sz w:val="24"/>
          <w:szCs w:val="24"/>
          <w:lang w:val="en-US"/>
        </w:rPr>
        <w:t xml:space="preserve">, County of ____________________ </w:t>
      </w:r>
      <w:r>
        <w:rPr>
          <w:sz w:val="24"/>
          <w:szCs w:val="24"/>
          <w:lang w:val="en-US"/>
        </w:rPr>
        <w:t>ss</w:t>
      </w:r>
      <w:r w:rsidR="007D7FA7">
        <w:rPr>
          <w:sz w:val="24"/>
          <w:szCs w:val="24"/>
          <w:lang w:val="en-US"/>
        </w:rPr>
        <w:t>.</w:t>
      </w:r>
      <w:r>
        <w:rPr>
          <w:sz w:val="24"/>
          <w:szCs w:val="24"/>
          <w:lang w:val="en-US"/>
        </w:rPr>
        <w:t>:</w:t>
      </w:r>
    </w:p>
    <w:p w14:paraId="6F9E1E13" w14:textId="77777777" w:rsidR="00E14DB2" w:rsidRDefault="00E14DB2" w:rsidP="00E14DB2">
      <w:pPr>
        <w:spacing w:after="0" w:line="240" w:lineRule="auto"/>
        <w:ind w:right="206"/>
        <w:rPr>
          <w:sz w:val="24"/>
          <w:szCs w:val="24"/>
          <w:lang w:val="en-US"/>
        </w:rPr>
      </w:pPr>
    </w:p>
    <w:p w14:paraId="1FF4C34E" w14:textId="77777777" w:rsidR="00E14DB2" w:rsidRDefault="00E14DB2" w:rsidP="00E14DB2">
      <w:pPr>
        <w:spacing w:after="0" w:line="240" w:lineRule="auto"/>
        <w:ind w:right="206"/>
        <w:rPr>
          <w:sz w:val="24"/>
          <w:szCs w:val="24"/>
          <w:lang w:val="en-US"/>
        </w:rPr>
      </w:pPr>
      <w:r>
        <w:rPr>
          <w:sz w:val="24"/>
          <w:szCs w:val="24"/>
          <w:lang w:val="en-US"/>
        </w:rPr>
        <w:tab/>
        <w:t xml:space="preserve"> </w:t>
      </w:r>
      <w:r w:rsidR="007D7FA7">
        <w:rPr>
          <w:sz w:val="24"/>
          <w:szCs w:val="24"/>
          <w:lang w:val="en-US"/>
        </w:rPr>
        <w:t xml:space="preserve">[3] </w:t>
      </w:r>
      <w:r>
        <w:rPr>
          <w:sz w:val="24"/>
          <w:szCs w:val="24"/>
          <w:lang w:val="en-US"/>
        </w:rPr>
        <w:t xml:space="preserve">_____________________________, being sworn says: </w:t>
      </w:r>
    </w:p>
    <w:p w14:paraId="0BF53951" w14:textId="77777777" w:rsidR="00E14DB2" w:rsidRDefault="00E14DB2" w:rsidP="00E14DB2">
      <w:pPr>
        <w:spacing w:after="0" w:line="240" w:lineRule="auto"/>
        <w:ind w:right="206"/>
        <w:rPr>
          <w:sz w:val="24"/>
          <w:szCs w:val="24"/>
          <w:lang w:val="en-US"/>
        </w:rPr>
      </w:pPr>
    </w:p>
    <w:p w14:paraId="59A491D2" w14:textId="77777777" w:rsidR="00E14DB2" w:rsidRDefault="00E14DB2" w:rsidP="00E14DB2">
      <w:pPr>
        <w:spacing w:after="0" w:line="240" w:lineRule="auto"/>
        <w:ind w:right="-10"/>
        <w:rPr>
          <w:sz w:val="24"/>
          <w:szCs w:val="24"/>
          <w:lang w:val="en-US"/>
        </w:rPr>
      </w:pPr>
      <w:r>
        <w:rPr>
          <w:sz w:val="24"/>
          <w:szCs w:val="24"/>
          <w:lang w:val="en-US"/>
        </w:rPr>
        <w:t>I am the tenant in this proceeding and am over 18 years of age and reside at ________________________________________________________________________________.</w:t>
      </w:r>
    </w:p>
    <w:p w14:paraId="197B0460" w14:textId="77777777" w:rsidR="00E14DB2" w:rsidRDefault="00E14DB2" w:rsidP="00E14DB2">
      <w:pPr>
        <w:spacing w:after="0" w:line="240" w:lineRule="auto"/>
        <w:ind w:right="-10"/>
        <w:rPr>
          <w:sz w:val="24"/>
          <w:szCs w:val="24"/>
          <w:lang w:val="en-US"/>
        </w:rPr>
      </w:pPr>
    </w:p>
    <w:p w14:paraId="1F639D9C" w14:textId="0EE8CCC8" w:rsidR="00E14DB2" w:rsidRDefault="00E14DB2" w:rsidP="00E14DB2">
      <w:pPr>
        <w:spacing w:after="0" w:line="240" w:lineRule="auto"/>
        <w:ind w:right="-10"/>
        <w:rPr>
          <w:sz w:val="24"/>
          <w:szCs w:val="24"/>
          <w:lang w:val="en-US"/>
        </w:rPr>
      </w:pPr>
      <w:r>
        <w:rPr>
          <w:sz w:val="24"/>
          <w:szCs w:val="24"/>
          <w:lang w:val="en-US"/>
        </w:rPr>
        <w:t xml:space="preserve">On ________, 20___, at ____________________________________ (address) I served a copy of this Order and </w:t>
      </w:r>
      <w:r w:rsidR="007D7FA7">
        <w:rPr>
          <w:sz w:val="24"/>
          <w:szCs w:val="24"/>
          <w:lang w:val="en-US"/>
        </w:rPr>
        <w:t>Verified Petition</w:t>
      </w:r>
      <w:r>
        <w:rPr>
          <w:sz w:val="24"/>
          <w:szCs w:val="24"/>
          <w:lang w:val="en-US"/>
        </w:rPr>
        <w:t xml:space="preserve"> by: (check applicable box and write name of person served)</w:t>
      </w:r>
    </w:p>
    <w:p w14:paraId="4BA22F21" w14:textId="77777777" w:rsidR="00E14DB2" w:rsidRDefault="00E14DB2" w:rsidP="00E14DB2">
      <w:pPr>
        <w:spacing w:after="0" w:line="240" w:lineRule="auto"/>
        <w:ind w:right="206"/>
        <w:rPr>
          <w:sz w:val="24"/>
          <w:szCs w:val="24"/>
          <w:lang w:val="en-US"/>
        </w:rPr>
      </w:pPr>
    </w:p>
    <w:p w14:paraId="27F6ED71" w14:textId="77777777" w:rsidR="00E14DB2" w:rsidRDefault="00E14DB2" w:rsidP="00E14DB2">
      <w:pPr>
        <w:spacing w:after="0" w:line="240" w:lineRule="auto"/>
        <w:ind w:right="206"/>
        <w:rPr>
          <w:sz w:val="24"/>
          <w:szCs w:val="24"/>
          <w:lang w:val="en-US"/>
        </w:rPr>
      </w:pPr>
      <w:r>
        <w:rPr>
          <w:sz w:val="24"/>
          <w:szCs w:val="24"/>
          <w:lang w:val="en-US"/>
        </w:rPr>
        <w:t xml:space="preserve">[ </w:t>
      </w:r>
      <w:proofErr w:type="gramStart"/>
      <w:r>
        <w:rPr>
          <w:sz w:val="24"/>
          <w:szCs w:val="24"/>
          <w:lang w:val="en-US"/>
        </w:rPr>
        <w:t xml:space="preserve">  ]</w:t>
      </w:r>
      <w:proofErr w:type="gramEnd"/>
      <w:r>
        <w:rPr>
          <w:sz w:val="24"/>
          <w:szCs w:val="24"/>
          <w:lang w:val="en-US"/>
        </w:rPr>
        <w:t xml:space="preserve"> PERSONAL SERVICE ON __________________, Respondent by delivering a true copy to Respondent personally.  I know the person served is Respondent.</w:t>
      </w:r>
    </w:p>
    <w:p w14:paraId="46FFC378" w14:textId="77777777" w:rsidR="00E14DB2" w:rsidRDefault="00E14DB2" w:rsidP="00E14DB2">
      <w:pPr>
        <w:spacing w:after="0" w:line="240" w:lineRule="auto"/>
        <w:ind w:right="206"/>
        <w:rPr>
          <w:sz w:val="24"/>
          <w:szCs w:val="24"/>
          <w:lang w:val="en-US"/>
        </w:rPr>
      </w:pPr>
    </w:p>
    <w:p w14:paraId="5CFAAE01" w14:textId="77777777" w:rsidR="00E14DB2" w:rsidRDefault="00E14DB2" w:rsidP="00E14DB2">
      <w:pPr>
        <w:spacing w:after="0" w:line="240" w:lineRule="auto"/>
        <w:ind w:right="206"/>
        <w:rPr>
          <w:sz w:val="24"/>
          <w:szCs w:val="24"/>
          <w:lang w:val="en-US"/>
        </w:rPr>
      </w:pPr>
      <w:r>
        <w:rPr>
          <w:sz w:val="24"/>
          <w:szCs w:val="24"/>
          <w:lang w:val="en-US"/>
        </w:rPr>
        <w:t xml:space="preserve">[ </w:t>
      </w:r>
      <w:proofErr w:type="gramStart"/>
      <w:r>
        <w:rPr>
          <w:sz w:val="24"/>
          <w:szCs w:val="24"/>
          <w:lang w:val="en-US"/>
        </w:rPr>
        <w:t xml:space="preserve">  ]</w:t>
      </w:r>
      <w:proofErr w:type="gramEnd"/>
      <w:r>
        <w:rPr>
          <w:sz w:val="24"/>
          <w:szCs w:val="24"/>
          <w:lang w:val="en-US"/>
        </w:rPr>
        <w:t xml:space="preserve"> PERSONAL SERVICE ON __________________, Respondent’s agent by delivering a true copy personally.   I know that the person served is Respondent’s agent.</w:t>
      </w:r>
    </w:p>
    <w:p w14:paraId="17F24D48" w14:textId="77777777" w:rsidR="00E14DB2" w:rsidRDefault="00E14DB2" w:rsidP="00E14DB2">
      <w:pPr>
        <w:spacing w:after="0" w:line="240" w:lineRule="auto"/>
        <w:ind w:right="206"/>
        <w:rPr>
          <w:sz w:val="24"/>
          <w:szCs w:val="24"/>
          <w:lang w:val="en-US"/>
        </w:rPr>
      </w:pPr>
    </w:p>
    <w:p w14:paraId="458B92BB" w14:textId="77777777" w:rsidR="00E14DB2" w:rsidRDefault="00E14DB2" w:rsidP="00E14DB2">
      <w:pPr>
        <w:spacing w:after="0" w:line="240" w:lineRule="auto"/>
        <w:ind w:right="206"/>
        <w:rPr>
          <w:sz w:val="24"/>
          <w:szCs w:val="24"/>
          <w:lang w:val="en-US"/>
        </w:rPr>
      </w:pPr>
      <w:proofErr w:type="gramStart"/>
      <w:r>
        <w:rPr>
          <w:sz w:val="24"/>
          <w:szCs w:val="24"/>
          <w:lang w:val="en-US"/>
        </w:rPr>
        <w:t>[  ]</w:t>
      </w:r>
      <w:proofErr w:type="gramEnd"/>
      <w:r>
        <w:rPr>
          <w:sz w:val="24"/>
          <w:szCs w:val="24"/>
          <w:lang w:val="en-US"/>
        </w:rPr>
        <w:t xml:space="preserve"> PERSONAL SERVICE ON Respondent, a Corporation/Partnership by delivering a true copy to _______________ personally at ______________________________.  I know that this person is the _________________________ (position) of the Corporation/Partnership. </w:t>
      </w:r>
    </w:p>
    <w:p w14:paraId="1688E607" w14:textId="77777777" w:rsidR="00E14DB2" w:rsidRDefault="00E14DB2" w:rsidP="00E14DB2">
      <w:pPr>
        <w:spacing w:after="0" w:line="240" w:lineRule="auto"/>
        <w:ind w:right="206"/>
        <w:rPr>
          <w:sz w:val="24"/>
          <w:szCs w:val="24"/>
          <w:lang w:val="en-US"/>
        </w:rPr>
      </w:pPr>
    </w:p>
    <w:p w14:paraId="1CED6912" w14:textId="6246E7AC" w:rsidR="00E14DB2" w:rsidRDefault="00E14DB2" w:rsidP="00E14DB2">
      <w:pPr>
        <w:spacing w:after="0" w:line="240" w:lineRule="auto"/>
        <w:ind w:right="206"/>
        <w:rPr>
          <w:sz w:val="24"/>
          <w:szCs w:val="24"/>
          <w:lang w:val="en-US"/>
        </w:rPr>
      </w:pPr>
      <w:r>
        <w:rPr>
          <w:sz w:val="24"/>
          <w:szCs w:val="24"/>
          <w:lang w:val="en-US"/>
        </w:rPr>
        <w:t>______ CERTIFIED MAIL, RETURN RECEIPT REQUESTED, ON ________________________.</w:t>
      </w:r>
    </w:p>
    <w:p w14:paraId="12FA2C16" w14:textId="77777777" w:rsidR="00E47F66" w:rsidRPr="002F48BD" w:rsidRDefault="00E47F66" w:rsidP="00E47F66">
      <w:pPr>
        <w:spacing w:after="0" w:line="240" w:lineRule="auto"/>
        <w:ind w:left="360" w:right="206" w:hanging="360"/>
        <w:rPr>
          <w:rFonts w:cstheme="minorHAnsi"/>
          <w:lang w:val="en-US"/>
        </w:rPr>
      </w:pPr>
      <w:proofErr w:type="gramStart"/>
      <w:r w:rsidRPr="002F48BD">
        <w:rPr>
          <w:rFonts w:cstheme="minorHAnsi"/>
          <w:lang w:val="en-US"/>
        </w:rPr>
        <w:t>[  ]</w:t>
      </w:r>
      <w:proofErr w:type="gramEnd"/>
      <w:r w:rsidRPr="002F48BD">
        <w:rPr>
          <w:rFonts w:cstheme="minorHAnsi"/>
          <w:lang w:val="en-US"/>
        </w:rPr>
        <w:tab/>
        <w:t>By Fax at #______________, the number designated by ___________________________ for receipt of papers.</w:t>
      </w:r>
    </w:p>
    <w:p w14:paraId="5B7B392A" w14:textId="77777777" w:rsidR="00E47F66" w:rsidRDefault="00E47F66" w:rsidP="00E47F66">
      <w:pPr>
        <w:spacing w:after="0" w:line="240" w:lineRule="auto"/>
        <w:ind w:right="206"/>
        <w:rPr>
          <w:sz w:val="24"/>
          <w:szCs w:val="24"/>
          <w:lang w:val="en-US"/>
        </w:rPr>
      </w:pPr>
      <w:r>
        <w:rPr>
          <w:sz w:val="24"/>
          <w:szCs w:val="24"/>
          <w:lang w:val="en-US"/>
        </w:rPr>
        <w:t xml:space="preserve"> </w:t>
      </w:r>
    </w:p>
    <w:p w14:paraId="5532A553" w14:textId="3D720D76" w:rsidR="00AF226A" w:rsidRDefault="00AF226A" w:rsidP="00E47F66">
      <w:pPr>
        <w:spacing w:after="0" w:line="240" w:lineRule="auto"/>
        <w:ind w:right="206"/>
        <w:rPr>
          <w:sz w:val="24"/>
          <w:szCs w:val="24"/>
          <w:lang w:val="en-US"/>
        </w:rPr>
      </w:pPr>
      <w:proofErr w:type="gramStart"/>
      <w:r>
        <w:rPr>
          <w:sz w:val="24"/>
          <w:szCs w:val="24"/>
          <w:lang w:val="en-US"/>
        </w:rPr>
        <w:t>[ ]</w:t>
      </w:r>
      <w:proofErr w:type="gramEnd"/>
      <w:r>
        <w:rPr>
          <w:sz w:val="24"/>
          <w:szCs w:val="24"/>
          <w:lang w:val="en-US"/>
        </w:rPr>
        <w:t xml:space="preserve"> other service ordered by the court ______________________________________________</w:t>
      </w:r>
    </w:p>
    <w:p w14:paraId="2AA50E18" w14:textId="59F9B6F0" w:rsidR="00AF226A" w:rsidRDefault="00AF226A" w:rsidP="00E14DB2">
      <w:pPr>
        <w:spacing w:after="0" w:line="240" w:lineRule="auto"/>
        <w:ind w:right="206"/>
        <w:rPr>
          <w:sz w:val="24"/>
          <w:szCs w:val="24"/>
          <w:lang w:val="en-US"/>
        </w:rPr>
      </w:pPr>
      <w:r>
        <w:rPr>
          <w:sz w:val="24"/>
          <w:szCs w:val="24"/>
          <w:lang w:val="en-US"/>
        </w:rPr>
        <w:t>_____________________________________________________________________________</w:t>
      </w:r>
    </w:p>
    <w:p w14:paraId="5AE498CD" w14:textId="77777777" w:rsidR="00E14DB2" w:rsidRDefault="00E14DB2" w:rsidP="00E14DB2">
      <w:pPr>
        <w:spacing w:after="0" w:line="240" w:lineRule="auto"/>
        <w:ind w:right="206"/>
        <w:rPr>
          <w:sz w:val="24"/>
          <w:szCs w:val="24"/>
          <w:lang w:val="en-US"/>
        </w:rPr>
      </w:pPr>
    </w:p>
    <w:p w14:paraId="0EC6D255" w14:textId="77777777" w:rsidR="00E14DB2" w:rsidRDefault="00E14DB2" w:rsidP="00E14DB2">
      <w:pPr>
        <w:spacing w:after="0" w:line="240" w:lineRule="auto"/>
        <w:ind w:right="206"/>
        <w:rPr>
          <w:sz w:val="24"/>
          <w:szCs w:val="24"/>
          <w:lang w:val="en-US"/>
        </w:rPr>
      </w:pPr>
    </w:p>
    <w:p w14:paraId="7C7FC2E5" w14:textId="77777777" w:rsidR="00E14DB2" w:rsidRDefault="00E14DB2" w:rsidP="00E14DB2">
      <w:pPr>
        <w:spacing w:after="0" w:line="240" w:lineRule="auto"/>
        <w:ind w:right="206"/>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_____________________________</w:t>
      </w:r>
    </w:p>
    <w:p w14:paraId="4C64B7FD" w14:textId="77777777" w:rsidR="00E14DB2" w:rsidRDefault="00E14DB2" w:rsidP="00E14DB2">
      <w:pPr>
        <w:spacing w:after="0" w:line="240" w:lineRule="auto"/>
        <w:ind w:right="206"/>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(SIGNATURE OF TENANT)</w:t>
      </w:r>
    </w:p>
    <w:p w14:paraId="4EF334DC" w14:textId="77777777" w:rsidR="00E14DB2" w:rsidRPr="000303B9" w:rsidRDefault="00E14DB2" w:rsidP="00E14DB2">
      <w:pPr>
        <w:spacing w:after="0" w:line="240" w:lineRule="auto"/>
        <w:ind w:right="206"/>
        <w:rPr>
          <w:sz w:val="24"/>
          <w:szCs w:val="24"/>
          <w:lang w:val="en-US"/>
        </w:rPr>
      </w:pPr>
      <w:r w:rsidRPr="000303B9">
        <w:rPr>
          <w:sz w:val="24"/>
          <w:szCs w:val="24"/>
          <w:lang w:val="en-US"/>
        </w:rPr>
        <w:t xml:space="preserve">Sworn to </w:t>
      </w:r>
      <w:r w:rsidR="006555F0">
        <w:rPr>
          <w:sz w:val="24"/>
          <w:szCs w:val="24"/>
          <w:lang w:val="en-US"/>
        </w:rPr>
        <w:t xml:space="preserve">before </w:t>
      </w:r>
      <w:r w:rsidRPr="000303B9">
        <w:rPr>
          <w:sz w:val="24"/>
          <w:szCs w:val="24"/>
          <w:lang w:val="en-US"/>
        </w:rPr>
        <w:t>me this</w:t>
      </w:r>
    </w:p>
    <w:p w14:paraId="633FAE7E" w14:textId="77777777" w:rsidR="00E14DB2" w:rsidRPr="000303B9" w:rsidRDefault="00E14DB2" w:rsidP="00E14DB2">
      <w:pPr>
        <w:spacing w:after="0" w:line="240" w:lineRule="auto"/>
        <w:ind w:right="206"/>
        <w:rPr>
          <w:sz w:val="24"/>
          <w:szCs w:val="24"/>
          <w:lang w:val="en-US"/>
        </w:rPr>
      </w:pPr>
      <w:r w:rsidRPr="000303B9">
        <w:rPr>
          <w:sz w:val="24"/>
          <w:szCs w:val="24"/>
          <w:lang w:val="en-US"/>
        </w:rPr>
        <w:t>____ day of ______, 20__.</w:t>
      </w:r>
    </w:p>
    <w:p w14:paraId="1D15F80F" w14:textId="77777777" w:rsidR="00E14DB2" w:rsidRPr="000303B9" w:rsidRDefault="00E14DB2" w:rsidP="00E14DB2">
      <w:pPr>
        <w:spacing w:after="0" w:line="240" w:lineRule="auto"/>
        <w:ind w:right="206"/>
        <w:rPr>
          <w:sz w:val="24"/>
          <w:szCs w:val="24"/>
          <w:lang w:val="en-US"/>
        </w:rPr>
      </w:pPr>
    </w:p>
    <w:p w14:paraId="6EDA1A95" w14:textId="77777777" w:rsidR="00E14DB2" w:rsidRPr="000303B9" w:rsidRDefault="00E14DB2" w:rsidP="00E14DB2">
      <w:pPr>
        <w:spacing w:after="0" w:line="240" w:lineRule="auto"/>
        <w:ind w:right="206"/>
        <w:rPr>
          <w:sz w:val="24"/>
          <w:szCs w:val="24"/>
          <w:lang w:val="en-US"/>
        </w:rPr>
      </w:pPr>
    </w:p>
    <w:p w14:paraId="403ABCBE" w14:textId="77777777" w:rsidR="00E14DB2" w:rsidRDefault="00E14DB2" w:rsidP="00E14DB2">
      <w:pPr>
        <w:spacing w:after="0" w:line="240" w:lineRule="auto"/>
        <w:ind w:right="206"/>
        <w:rPr>
          <w:b/>
          <w:sz w:val="24"/>
          <w:szCs w:val="24"/>
          <w:lang w:val="en-US"/>
        </w:rPr>
      </w:pPr>
      <w:r w:rsidRPr="000303B9">
        <w:rPr>
          <w:sz w:val="24"/>
          <w:szCs w:val="24"/>
          <w:lang w:val="en-US"/>
        </w:rPr>
        <w:t>__________________________________________</w:t>
      </w:r>
    </w:p>
    <w:p w14:paraId="28678D2E" w14:textId="77777777" w:rsidR="00E14DB2" w:rsidRDefault="00E14DB2" w:rsidP="00E14DB2">
      <w:pPr>
        <w:spacing w:after="0" w:line="240" w:lineRule="auto"/>
        <w:ind w:right="206"/>
        <w:rPr>
          <w:b/>
          <w:sz w:val="24"/>
          <w:szCs w:val="24"/>
          <w:lang w:val="en-US"/>
        </w:rPr>
      </w:pPr>
      <w:r w:rsidRPr="00AE7CC1">
        <w:rPr>
          <w:b/>
          <w:sz w:val="24"/>
          <w:szCs w:val="24"/>
          <w:lang w:val="en-US"/>
        </w:rPr>
        <w:t>Notary Pub</w:t>
      </w:r>
      <w:r w:rsidR="006555F0">
        <w:rPr>
          <w:b/>
          <w:sz w:val="24"/>
          <w:szCs w:val="24"/>
          <w:lang w:val="en-US"/>
        </w:rPr>
        <w:t>l</w:t>
      </w:r>
      <w:r w:rsidRPr="00AE7CC1">
        <w:rPr>
          <w:b/>
          <w:sz w:val="24"/>
          <w:szCs w:val="24"/>
          <w:lang w:val="en-US"/>
        </w:rPr>
        <w:t>ic</w:t>
      </w:r>
    </w:p>
    <w:p w14:paraId="279FF47B" w14:textId="77777777" w:rsidR="00E14DB2" w:rsidRDefault="00E14DB2" w:rsidP="00E14DB2">
      <w:pPr>
        <w:rPr>
          <w:b/>
          <w:sz w:val="24"/>
          <w:szCs w:val="24"/>
          <w:lang w:val="en-US"/>
        </w:rPr>
      </w:pPr>
    </w:p>
    <w:sectPr w:rsidR="00E14DB2" w:rsidSect="00E5081F">
      <w:headerReference w:type="default" r:id="rId30"/>
      <w:footerReference w:type="default" r:id="rId31"/>
      <w:pgSz w:w="11906" w:h="16838"/>
      <w:pgMar w:top="446"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6E31E" w14:textId="77777777" w:rsidR="006E2A1C" w:rsidRDefault="006E2A1C" w:rsidP="00841403">
      <w:pPr>
        <w:spacing w:after="0" w:line="240" w:lineRule="auto"/>
      </w:pPr>
      <w:r>
        <w:separator/>
      </w:r>
    </w:p>
  </w:endnote>
  <w:endnote w:type="continuationSeparator" w:id="0">
    <w:p w14:paraId="7294AB30" w14:textId="77777777" w:rsidR="006E2A1C" w:rsidRDefault="006E2A1C" w:rsidP="00841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28424" w14:textId="77777777" w:rsidR="00F22414" w:rsidRDefault="00F22414" w:rsidP="00556FFE">
    <w:pPr>
      <w:pStyle w:val="Footer"/>
      <w:tabs>
        <w:tab w:val="clear" w:pos="9026"/>
      </w:tabs>
      <w:ind w:right="-424"/>
      <w:rPr>
        <w:sz w:val="16"/>
        <w:szCs w:val="16"/>
        <w:lang w:val="en-US"/>
      </w:rPr>
    </w:pPr>
  </w:p>
  <w:p w14:paraId="55443B88" w14:textId="5B09A20B" w:rsidR="00F22414" w:rsidRPr="001B753C" w:rsidRDefault="00871487" w:rsidP="00556FFE">
    <w:pPr>
      <w:pStyle w:val="Footer"/>
      <w:tabs>
        <w:tab w:val="clear" w:pos="9026"/>
      </w:tabs>
      <w:ind w:right="-424"/>
      <w:rPr>
        <w:caps/>
        <w:noProof/>
        <w:color w:val="5B9BD5" w:themeColor="accent1"/>
        <w:sz w:val="14"/>
        <w:szCs w:val="14"/>
        <w:lang w:val="en-US"/>
      </w:rPr>
    </w:pPr>
    <w:r>
      <w:rPr>
        <w:sz w:val="16"/>
        <w:szCs w:val="16"/>
        <w:lang w:val="en-US"/>
      </w:rPr>
      <w:t>Form p</w:t>
    </w:r>
    <w:r w:rsidR="00F22414" w:rsidRPr="0044367A">
      <w:rPr>
        <w:sz w:val="16"/>
        <w:szCs w:val="16"/>
        <w:lang w:val="en-US"/>
      </w:rPr>
      <w:t xml:space="preserve">repared by Legal Services of the Hudson Valley </w:t>
    </w:r>
    <w:r>
      <w:rPr>
        <w:sz w:val="16"/>
        <w:szCs w:val="16"/>
        <w:lang w:val="en-US"/>
      </w:rPr>
      <w:t>20</w:t>
    </w:r>
    <w:r w:rsidR="000303B9">
      <w:rPr>
        <w:sz w:val="16"/>
        <w:szCs w:val="16"/>
        <w:lang w:val="en-US"/>
      </w:rPr>
      <w:t>20</w:t>
    </w:r>
    <w:r>
      <w:rPr>
        <w:sz w:val="16"/>
        <w:szCs w:val="16"/>
        <w:lang w:val="en-US"/>
      </w:rPr>
      <w:t xml:space="preserve">. </w:t>
    </w:r>
    <w:r w:rsidR="00E260A5">
      <w:rPr>
        <w:sz w:val="16"/>
        <w:szCs w:val="16"/>
        <w:lang w:val="en-US"/>
      </w:rPr>
      <w:t>Legal Services of the Hudson Valley makes this form available to pro se tenants</w:t>
    </w:r>
    <w:r w:rsidR="00F22414">
      <w:rPr>
        <w:sz w:val="16"/>
        <w:szCs w:val="16"/>
        <w:lang w:val="en-US"/>
      </w:rPr>
      <w:t xml:space="preserve">.  No attorney/client relationship </w:t>
    </w:r>
    <w:proofErr w:type="gramStart"/>
    <w:r w:rsidR="00F22414">
      <w:rPr>
        <w:sz w:val="16"/>
        <w:szCs w:val="16"/>
        <w:lang w:val="en-US"/>
      </w:rPr>
      <w:t>exists</w:t>
    </w:r>
    <w:proofErr w:type="gramEnd"/>
    <w:r w:rsidR="00F22414">
      <w:rPr>
        <w:sz w:val="16"/>
        <w:szCs w:val="16"/>
        <w:lang w:val="en-US"/>
      </w:rPr>
      <w:t xml:space="preserve"> and none is to be inferred between “Tenant” and Legal Services of the Hudson Valley.     </w:t>
    </w:r>
  </w:p>
  <w:p w14:paraId="35ACC42C" w14:textId="77777777" w:rsidR="00F22414" w:rsidRDefault="00F22414" w:rsidP="00556FFE">
    <w:pPr>
      <w:pStyle w:val="Footer"/>
      <w:tabs>
        <w:tab w:val="clear" w:pos="9026"/>
      </w:tabs>
      <w:ind w:right="-784"/>
      <w:rPr>
        <w:sz w:val="14"/>
        <w:szCs w:val="14"/>
        <w:lang w:val="en-US"/>
      </w:rPr>
    </w:pPr>
  </w:p>
  <w:p w14:paraId="3FEE97D0" w14:textId="6C47C102" w:rsidR="00F22414" w:rsidRPr="006610A6" w:rsidRDefault="00F22414" w:rsidP="003869A5">
    <w:pPr>
      <w:pStyle w:val="Footer"/>
      <w:tabs>
        <w:tab w:val="clear" w:pos="9026"/>
      </w:tabs>
      <w:ind w:right="-874"/>
      <w:jc w:val="center"/>
      <w:rPr>
        <w:caps/>
        <w:noProof/>
        <w:sz w:val="24"/>
        <w:szCs w:val="24"/>
      </w:rPr>
    </w:pPr>
    <w:r w:rsidRPr="006610A6">
      <w:rPr>
        <w:caps/>
        <w:sz w:val="24"/>
        <w:szCs w:val="24"/>
      </w:rPr>
      <w:fldChar w:fldCharType="begin"/>
    </w:r>
    <w:r w:rsidRPr="006610A6">
      <w:rPr>
        <w:caps/>
        <w:sz w:val="24"/>
        <w:szCs w:val="24"/>
      </w:rPr>
      <w:instrText xml:space="preserve"> PAGE   \* MERGEFORMAT </w:instrText>
    </w:r>
    <w:r w:rsidRPr="006610A6">
      <w:rPr>
        <w:caps/>
        <w:sz w:val="24"/>
        <w:szCs w:val="24"/>
      </w:rPr>
      <w:fldChar w:fldCharType="separate"/>
    </w:r>
    <w:r w:rsidR="00F63CBF">
      <w:rPr>
        <w:caps/>
        <w:noProof/>
        <w:sz w:val="24"/>
        <w:szCs w:val="24"/>
      </w:rPr>
      <w:t>4</w:t>
    </w:r>
    <w:r w:rsidRPr="006610A6">
      <w:rPr>
        <w:cap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A5F78" w14:textId="77777777" w:rsidR="006E2A1C" w:rsidRDefault="006E2A1C" w:rsidP="00841403">
      <w:pPr>
        <w:spacing w:after="0" w:line="240" w:lineRule="auto"/>
      </w:pPr>
      <w:r>
        <w:separator/>
      </w:r>
    </w:p>
  </w:footnote>
  <w:footnote w:type="continuationSeparator" w:id="0">
    <w:p w14:paraId="00FE7007" w14:textId="77777777" w:rsidR="006E2A1C" w:rsidRDefault="006E2A1C" w:rsidP="00841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3C1D8" w14:textId="77777777" w:rsidR="00871487" w:rsidRPr="002F4922" w:rsidRDefault="00895D13">
    <w:pPr>
      <w:pStyle w:val="Header"/>
      <w:rPr>
        <w:lang w:val="en-US"/>
      </w:rPr>
    </w:pPr>
    <w:r w:rsidRPr="002F4922">
      <w:rPr>
        <w:rFonts w:ascii="Times New Roman" w:hAnsi="Times New Roman" w:cs="Times New Roman"/>
        <w:sz w:val="24"/>
        <w:szCs w:val="24"/>
        <w:lang w:val="en-US"/>
      </w:rPr>
      <w:t>Tenants’ pro se order to show cause and petition to recover possession.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782E"/>
    <w:multiLevelType w:val="hybridMultilevel"/>
    <w:tmpl w:val="BC14F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0D3C85"/>
    <w:multiLevelType w:val="hybridMultilevel"/>
    <w:tmpl w:val="731A0BAC"/>
    <w:lvl w:ilvl="0" w:tplc="02FCEE6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E33388"/>
    <w:multiLevelType w:val="hybridMultilevel"/>
    <w:tmpl w:val="9962EEC2"/>
    <w:lvl w:ilvl="0" w:tplc="FCA28A06">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E652D23"/>
    <w:multiLevelType w:val="hybridMultilevel"/>
    <w:tmpl w:val="9D787540"/>
    <w:lvl w:ilvl="0" w:tplc="5A46BEB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44E36"/>
    <w:multiLevelType w:val="hybridMultilevel"/>
    <w:tmpl w:val="274A95F2"/>
    <w:lvl w:ilvl="0" w:tplc="A616139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25795DE2"/>
    <w:multiLevelType w:val="hybridMultilevel"/>
    <w:tmpl w:val="B224A5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8947E01"/>
    <w:multiLevelType w:val="hybridMultilevel"/>
    <w:tmpl w:val="D00ACB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F81122A"/>
    <w:multiLevelType w:val="hybridMultilevel"/>
    <w:tmpl w:val="77BC0522"/>
    <w:lvl w:ilvl="0" w:tplc="04090017">
      <w:start w:val="1"/>
      <w:numFmt w:val="lowerLetter"/>
      <w:lvlText w:val="%1)"/>
      <w:lvlJc w:val="left"/>
      <w:pPr>
        <w:ind w:left="1425" w:hanging="360"/>
      </w:pPr>
      <w:rPr>
        <w:rFonts w:hint="default"/>
        <w:b w:val="0"/>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8" w15:restartNumberingAfterBreak="0">
    <w:nsid w:val="448B50AA"/>
    <w:multiLevelType w:val="hybridMultilevel"/>
    <w:tmpl w:val="5ED69F8E"/>
    <w:lvl w:ilvl="0" w:tplc="5E9AD0A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454E01EA"/>
    <w:multiLevelType w:val="hybridMultilevel"/>
    <w:tmpl w:val="033209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5B753C1"/>
    <w:multiLevelType w:val="hybridMultilevel"/>
    <w:tmpl w:val="B1A0BC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75C4A3A"/>
    <w:multiLevelType w:val="hybridMultilevel"/>
    <w:tmpl w:val="976ED0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89800D4"/>
    <w:multiLevelType w:val="hybridMultilevel"/>
    <w:tmpl w:val="DB4A2E9E"/>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D7B1267"/>
    <w:multiLevelType w:val="hybridMultilevel"/>
    <w:tmpl w:val="8B5CD86A"/>
    <w:lvl w:ilvl="0" w:tplc="0409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601374C2"/>
    <w:multiLevelType w:val="hybridMultilevel"/>
    <w:tmpl w:val="9E92D5A6"/>
    <w:lvl w:ilvl="0" w:tplc="A096088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AD718A1"/>
    <w:multiLevelType w:val="hybridMultilevel"/>
    <w:tmpl w:val="E280C42A"/>
    <w:lvl w:ilvl="0" w:tplc="F8463C5E">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77D85F8B"/>
    <w:multiLevelType w:val="hybridMultilevel"/>
    <w:tmpl w:val="5172F0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E5C6A9C"/>
    <w:multiLevelType w:val="hybridMultilevel"/>
    <w:tmpl w:val="301AA2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8"/>
  </w:num>
  <w:num w:numId="3">
    <w:abstractNumId w:val="13"/>
  </w:num>
  <w:num w:numId="4">
    <w:abstractNumId w:val="7"/>
  </w:num>
  <w:num w:numId="5">
    <w:abstractNumId w:val="0"/>
  </w:num>
  <w:num w:numId="6">
    <w:abstractNumId w:val="9"/>
  </w:num>
  <w:num w:numId="7">
    <w:abstractNumId w:val="12"/>
  </w:num>
  <w:num w:numId="8">
    <w:abstractNumId w:val="14"/>
  </w:num>
  <w:num w:numId="9">
    <w:abstractNumId w:val="2"/>
  </w:num>
  <w:num w:numId="10">
    <w:abstractNumId w:val="4"/>
  </w:num>
  <w:num w:numId="11">
    <w:abstractNumId w:val="10"/>
  </w:num>
  <w:num w:numId="12">
    <w:abstractNumId w:val="6"/>
  </w:num>
  <w:num w:numId="13">
    <w:abstractNumId w:val="16"/>
  </w:num>
  <w:num w:numId="14">
    <w:abstractNumId w:val="11"/>
  </w:num>
  <w:num w:numId="15">
    <w:abstractNumId w:val="17"/>
  </w:num>
  <w:num w:numId="16">
    <w:abstractNumId w:val="5"/>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CA3"/>
    <w:rsid w:val="00002AAF"/>
    <w:rsid w:val="00007136"/>
    <w:rsid w:val="000200B6"/>
    <w:rsid w:val="000303B9"/>
    <w:rsid w:val="00040980"/>
    <w:rsid w:val="0004252C"/>
    <w:rsid w:val="00045A3C"/>
    <w:rsid w:val="000843B0"/>
    <w:rsid w:val="000A6CCA"/>
    <w:rsid w:val="000B3786"/>
    <w:rsid w:val="000D57E4"/>
    <w:rsid w:val="001227FB"/>
    <w:rsid w:val="00130E8F"/>
    <w:rsid w:val="00171C89"/>
    <w:rsid w:val="001729BA"/>
    <w:rsid w:val="0018461E"/>
    <w:rsid w:val="001A317B"/>
    <w:rsid w:val="001B119A"/>
    <w:rsid w:val="001B2937"/>
    <w:rsid w:val="001B753C"/>
    <w:rsid w:val="001B7618"/>
    <w:rsid w:val="001C1DAA"/>
    <w:rsid w:val="001D21DE"/>
    <w:rsid w:val="001D5C73"/>
    <w:rsid w:val="001E4038"/>
    <w:rsid w:val="0020350B"/>
    <w:rsid w:val="002059D4"/>
    <w:rsid w:val="002378D2"/>
    <w:rsid w:val="00237AC9"/>
    <w:rsid w:val="0024273E"/>
    <w:rsid w:val="0024491E"/>
    <w:rsid w:val="002519CC"/>
    <w:rsid w:val="00277BAB"/>
    <w:rsid w:val="002C0C05"/>
    <w:rsid w:val="002C73DA"/>
    <w:rsid w:val="002D46FB"/>
    <w:rsid w:val="002F4922"/>
    <w:rsid w:val="002F5C6A"/>
    <w:rsid w:val="002F5FD0"/>
    <w:rsid w:val="0032035B"/>
    <w:rsid w:val="003308DB"/>
    <w:rsid w:val="0034500A"/>
    <w:rsid w:val="00354953"/>
    <w:rsid w:val="00363E79"/>
    <w:rsid w:val="003869A5"/>
    <w:rsid w:val="003A7930"/>
    <w:rsid w:val="003C5813"/>
    <w:rsid w:val="003D0822"/>
    <w:rsid w:val="003E613F"/>
    <w:rsid w:val="00424F82"/>
    <w:rsid w:val="0044367A"/>
    <w:rsid w:val="00451280"/>
    <w:rsid w:val="00457B16"/>
    <w:rsid w:val="004667CD"/>
    <w:rsid w:val="004710B6"/>
    <w:rsid w:val="004732AB"/>
    <w:rsid w:val="004756A0"/>
    <w:rsid w:val="00487E33"/>
    <w:rsid w:val="004A4953"/>
    <w:rsid w:val="004B0616"/>
    <w:rsid w:val="004F2EB1"/>
    <w:rsid w:val="00537CA3"/>
    <w:rsid w:val="00556FFE"/>
    <w:rsid w:val="00591F73"/>
    <w:rsid w:val="00591FE5"/>
    <w:rsid w:val="005A4565"/>
    <w:rsid w:val="005A5CA3"/>
    <w:rsid w:val="005A7ACC"/>
    <w:rsid w:val="005B0240"/>
    <w:rsid w:val="005C348F"/>
    <w:rsid w:val="005C3FE6"/>
    <w:rsid w:val="005E0708"/>
    <w:rsid w:val="005E2104"/>
    <w:rsid w:val="005E2C1C"/>
    <w:rsid w:val="005E627D"/>
    <w:rsid w:val="0063741E"/>
    <w:rsid w:val="006465EC"/>
    <w:rsid w:val="006477FB"/>
    <w:rsid w:val="006537AD"/>
    <w:rsid w:val="006555F0"/>
    <w:rsid w:val="006610A6"/>
    <w:rsid w:val="00673CFB"/>
    <w:rsid w:val="00684D67"/>
    <w:rsid w:val="00694127"/>
    <w:rsid w:val="006954D1"/>
    <w:rsid w:val="006A6C30"/>
    <w:rsid w:val="006E2A1C"/>
    <w:rsid w:val="006F3F75"/>
    <w:rsid w:val="007070D0"/>
    <w:rsid w:val="00722C34"/>
    <w:rsid w:val="007364FA"/>
    <w:rsid w:val="00760DB9"/>
    <w:rsid w:val="00772340"/>
    <w:rsid w:val="0078069A"/>
    <w:rsid w:val="00793D19"/>
    <w:rsid w:val="007943E8"/>
    <w:rsid w:val="007A23D3"/>
    <w:rsid w:val="007B0712"/>
    <w:rsid w:val="007B0998"/>
    <w:rsid w:val="007B4CE5"/>
    <w:rsid w:val="007D4A3A"/>
    <w:rsid w:val="007D6CC7"/>
    <w:rsid w:val="007D7FA7"/>
    <w:rsid w:val="007E3518"/>
    <w:rsid w:val="007F3D86"/>
    <w:rsid w:val="008127F6"/>
    <w:rsid w:val="008155B1"/>
    <w:rsid w:val="00815BBF"/>
    <w:rsid w:val="00825A37"/>
    <w:rsid w:val="008335C1"/>
    <w:rsid w:val="00834E55"/>
    <w:rsid w:val="00841403"/>
    <w:rsid w:val="00856B2A"/>
    <w:rsid w:val="00870E4E"/>
    <w:rsid w:val="00871487"/>
    <w:rsid w:val="00893158"/>
    <w:rsid w:val="00894811"/>
    <w:rsid w:val="00895D13"/>
    <w:rsid w:val="008D4EA4"/>
    <w:rsid w:val="008F021C"/>
    <w:rsid w:val="008F1813"/>
    <w:rsid w:val="008F27A4"/>
    <w:rsid w:val="009719F8"/>
    <w:rsid w:val="00993823"/>
    <w:rsid w:val="009E050E"/>
    <w:rsid w:val="009E6CEA"/>
    <w:rsid w:val="009F2073"/>
    <w:rsid w:val="009F7CEB"/>
    <w:rsid w:val="00A02B1F"/>
    <w:rsid w:val="00A20814"/>
    <w:rsid w:val="00A53DB7"/>
    <w:rsid w:val="00A60100"/>
    <w:rsid w:val="00A630A6"/>
    <w:rsid w:val="00A659C3"/>
    <w:rsid w:val="00A700CD"/>
    <w:rsid w:val="00A861A0"/>
    <w:rsid w:val="00A93319"/>
    <w:rsid w:val="00AE5CA7"/>
    <w:rsid w:val="00AE7CC1"/>
    <w:rsid w:val="00AF07F1"/>
    <w:rsid w:val="00AF226A"/>
    <w:rsid w:val="00B051A8"/>
    <w:rsid w:val="00B27C87"/>
    <w:rsid w:val="00B511F7"/>
    <w:rsid w:val="00B72448"/>
    <w:rsid w:val="00BD2C59"/>
    <w:rsid w:val="00BD535C"/>
    <w:rsid w:val="00BD5B8A"/>
    <w:rsid w:val="00C53999"/>
    <w:rsid w:val="00C65B97"/>
    <w:rsid w:val="00C918AB"/>
    <w:rsid w:val="00CC3A46"/>
    <w:rsid w:val="00CE70B4"/>
    <w:rsid w:val="00CF2B28"/>
    <w:rsid w:val="00D2586E"/>
    <w:rsid w:val="00D378A5"/>
    <w:rsid w:val="00D44079"/>
    <w:rsid w:val="00D533A6"/>
    <w:rsid w:val="00D85A22"/>
    <w:rsid w:val="00D95412"/>
    <w:rsid w:val="00DA5E5B"/>
    <w:rsid w:val="00DB4E2D"/>
    <w:rsid w:val="00DC55F8"/>
    <w:rsid w:val="00DC5AB4"/>
    <w:rsid w:val="00DC6BC8"/>
    <w:rsid w:val="00DC7EC6"/>
    <w:rsid w:val="00DE1137"/>
    <w:rsid w:val="00DF0901"/>
    <w:rsid w:val="00E14DB2"/>
    <w:rsid w:val="00E231C4"/>
    <w:rsid w:val="00E260A5"/>
    <w:rsid w:val="00E451EC"/>
    <w:rsid w:val="00E47F66"/>
    <w:rsid w:val="00E5081F"/>
    <w:rsid w:val="00E526D9"/>
    <w:rsid w:val="00E76B8C"/>
    <w:rsid w:val="00E96A07"/>
    <w:rsid w:val="00EA4699"/>
    <w:rsid w:val="00EB0F7A"/>
    <w:rsid w:val="00EC0352"/>
    <w:rsid w:val="00EC2732"/>
    <w:rsid w:val="00ED6111"/>
    <w:rsid w:val="00EE5D1B"/>
    <w:rsid w:val="00EE5D94"/>
    <w:rsid w:val="00F06C64"/>
    <w:rsid w:val="00F22414"/>
    <w:rsid w:val="00F47DC2"/>
    <w:rsid w:val="00F6304D"/>
    <w:rsid w:val="00F63CBF"/>
    <w:rsid w:val="00FE5147"/>
    <w:rsid w:val="00FE6290"/>
    <w:rsid w:val="00FF7741"/>
    <w:rsid w:val="01A61FF0"/>
    <w:rsid w:val="08D5E3AD"/>
    <w:rsid w:val="099DC9D8"/>
    <w:rsid w:val="0C1C3E75"/>
    <w:rsid w:val="0D32D9CE"/>
    <w:rsid w:val="0F955E14"/>
    <w:rsid w:val="1A8976FB"/>
    <w:rsid w:val="245CA34C"/>
    <w:rsid w:val="2A6A7C97"/>
    <w:rsid w:val="2EC4CC10"/>
    <w:rsid w:val="2F7E07CC"/>
    <w:rsid w:val="3663C0EB"/>
    <w:rsid w:val="37D2CEE8"/>
    <w:rsid w:val="39CBE06C"/>
    <w:rsid w:val="3A21A0A3"/>
    <w:rsid w:val="3D308FC3"/>
    <w:rsid w:val="3ECB1E62"/>
    <w:rsid w:val="40FDBEFC"/>
    <w:rsid w:val="429889A8"/>
    <w:rsid w:val="45C71453"/>
    <w:rsid w:val="501307EF"/>
    <w:rsid w:val="50CE6A35"/>
    <w:rsid w:val="537A72F6"/>
    <w:rsid w:val="55AA969E"/>
    <w:rsid w:val="5AE07C19"/>
    <w:rsid w:val="6D15486B"/>
    <w:rsid w:val="7554D761"/>
    <w:rsid w:val="780D8D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5C56A"/>
  <w15:chartTrackingRefBased/>
  <w15:docId w15:val="{58F7F138-13C2-4449-9B99-D10E0EB8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0C0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C0C05"/>
    <w:rPr>
      <w:rFonts w:eastAsiaTheme="minorEastAsia"/>
      <w:lang w:val="en-US"/>
    </w:rPr>
  </w:style>
  <w:style w:type="paragraph" w:styleId="ListParagraph">
    <w:name w:val="List Paragraph"/>
    <w:basedOn w:val="Normal"/>
    <w:uiPriority w:val="34"/>
    <w:qFormat/>
    <w:rsid w:val="008335C1"/>
    <w:pPr>
      <w:ind w:left="720"/>
      <w:contextualSpacing/>
    </w:pPr>
  </w:style>
  <w:style w:type="paragraph" w:styleId="BalloonText">
    <w:name w:val="Balloon Text"/>
    <w:basedOn w:val="Normal"/>
    <w:link w:val="BalloonTextChar"/>
    <w:uiPriority w:val="99"/>
    <w:semiHidden/>
    <w:unhideWhenUsed/>
    <w:rsid w:val="00045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3C"/>
    <w:rPr>
      <w:rFonts w:ascii="Segoe UI" w:hAnsi="Segoe UI" w:cs="Segoe UI"/>
      <w:sz w:val="18"/>
      <w:szCs w:val="18"/>
    </w:rPr>
  </w:style>
  <w:style w:type="paragraph" w:styleId="Header">
    <w:name w:val="header"/>
    <w:basedOn w:val="Normal"/>
    <w:link w:val="HeaderChar"/>
    <w:uiPriority w:val="99"/>
    <w:unhideWhenUsed/>
    <w:rsid w:val="00841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403"/>
  </w:style>
  <w:style w:type="paragraph" w:styleId="Footer">
    <w:name w:val="footer"/>
    <w:basedOn w:val="Normal"/>
    <w:link w:val="FooterChar"/>
    <w:uiPriority w:val="99"/>
    <w:unhideWhenUsed/>
    <w:rsid w:val="00841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403"/>
  </w:style>
  <w:style w:type="character" w:styleId="CommentReference">
    <w:name w:val="annotation reference"/>
    <w:basedOn w:val="DefaultParagraphFont"/>
    <w:uiPriority w:val="99"/>
    <w:semiHidden/>
    <w:unhideWhenUsed/>
    <w:rsid w:val="007D7FA7"/>
    <w:rPr>
      <w:sz w:val="16"/>
      <w:szCs w:val="16"/>
    </w:rPr>
  </w:style>
  <w:style w:type="paragraph" w:styleId="CommentText">
    <w:name w:val="annotation text"/>
    <w:basedOn w:val="Normal"/>
    <w:link w:val="CommentTextChar"/>
    <w:uiPriority w:val="99"/>
    <w:semiHidden/>
    <w:unhideWhenUsed/>
    <w:rsid w:val="007D7FA7"/>
    <w:pPr>
      <w:spacing w:line="240" w:lineRule="auto"/>
    </w:pPr>
    <w:rPr>
      <w:sz w:val="20"/>
      <w:szCs w:val="20"/>
    </w:rPr>
  </w:style>
  <w:style w:type="character" w:customStyle="1" w:styleId="CommentTextChar">
    <w:name w:val="Comment Text Char"/>
    <w:basedOn w:val="DefaultParagraphFont"/>
    <w:link w:val="CommentText"/>
    <w:uiPriority w:val="99"/>
    <w:semiHidden/>
    <w:rsid w:val="007D7FA7"/>
    <w:rPr>
      <w:sz w:val="20"/>
      <w:szCs w:val="20"/>
    </w:rPr>
  </w:style>
  <w:style w:type="paragraph" w:styleId="CommentSubject">
    <w:name w:val="annotation subject"/>
    <w:basedOn w:val="CommentText"/>
    <w:next w:val="CommentText"/>
    <w:link w:val="CommentSubjectChar"/>
    <w:uiPriority w:val="99"/>
    <w:semiHidden/>
    <w:unhideWhenUsed/>
    <w:rsid w:val="007D7FA7"/>
    <w:rPr>
      <w:b/>
      <w:bCs/>
    </w:rPr>
  </w:style>
  <w:style w:type="character" w:customStyle="1" w:styleId="CommentSubjectChar">
    <w:name w:val="Comment Subject Char"/>
    <w:basedOn w:val="CommentTextChar"/>
    <w:link w:val="CommentSubject"/>
    <w:uiPriority w:val="99"/>
    <w:semiHidden/>
    <w:rsid w:val="007D7FA7"/>
    <w:rPr>
      <w:b/>
      <w:bCs/>
      <w:sz w:val="20"/>
      <w:szCs w:val="20"/>
    </w:rPr>
  </w:style>
  <w:style w:type="paragraph" w:styleId="Revision">
    <w:name w:val="Revision"/>
    <w:hidden/>
    <w:uiPriority w:val="99"/>
    <w:semiHidden/>
    <w:rsid w:val="007D7FA7"/>
    <w:pPr>
      <w:spacing w:after="0" w:line="240" w:lineRule="auto"/>
    </w:pPr>
  </w:style>
  <w:style w:type="character" w:styleId="Hyperlink">
    <w:name w:val="Hyperlink"/>
    <w:basedOn w:val="DefaultParagraphFont"/>
    <w:uiPriority w:val="99"/>
    <w:unhideWhenUsed/>
    <w:rsid w:val="00424F82"/>
    <w:rPr>
      <w:color w:val="0563C1" w:themeColor="hyperlink"/>
      <w:u w:val="single"/>
    </w:rPr>
  </w:style>
  <w:style w:type="character" w:styleId="UnresolvedMention">
    <w:name w:val="Unresolved Mention"/>
    <w:basedOn w:val="DefaultParagraphFont"/>
    <w:uiPriority w:val="99"/>
    <w:semiHidden/>
    <w:unhideWhenUsed/>
    <w:rsid w:val="00424F82"/>
    <w:rPr>
      <w:color w:val="605E5C"/>
      <w:shd w:val="clear" w:color="auto" w:fill="E1DFDD"/>
    </w:rPr>
  </w:style>
  <w:style w:type="paragraph" w:styleId="NormalWeb">
    <w:name w:val="Normal (Web)"/>
    <w:basedOn w:val="Normal"/>
    <w:uiPriority w:val="99"/>
    <w:semiHidden/>
    <w:unhideWhenUsed/>
    <w:rsid w:val="001B29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B2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4901">
      <w:bodyDiv w:val="1"/>
      <w:marLeft w:val="0"/>
      <w:marRight w:val="0"/>
      <w:marTop w:val="0"/>
      <w:marBottom w:val="0"/>
      <w:divBdr>
        <w:top w:val="none" w:sz="0" w:space="0" w:color="auto"/>
        <w:left w:val="none" w:sz="0" w:space="0" w:color="auto"/>
        <w:bottom w:val="none" w:sz="0" w:space="0" w:color="auto"/>
        <w:right w:val="none" w:sz="0" w:space="0" w:color="auto"/>
      </w:divBdr>
      <w:divsChild>
        <w:div w:id="201678905">
          <w:marLeft w:val="0"/>
          <w:marRight w:val="0"/>
          <w:marTop w:val="0"/>
          <w:marBottom w:val="0"/>
          <w:divBdr>
            <w:top w:val="none" w:sz="0" w:space="0" w:color="auto"/>
            <w:left w:val="none" w:sz="0" w:space="0" w:color="auto"/>
            <w:bottom w:val="none" w:sz="0" w:space="0" w:color="auto"/>
            <w:right w:val="none" w:sz="0" w:space="0" w:color="auto"/>
          </w:divBdr>
        </w:div>
      </w:divsChild>
    </w:div>
    <w:div w:id="1181432369">
      <w:bodyDiv w:val="1"/>
      <w:marLeft w:val="0"/>
      <w:marRight w:val="0"/>
      <w:marTop w:val="0"/>
      <w:marBottom w:val="0"/>
      <w:divBdr>
        <w:top w:val="none" w:sz="0" w:space="0" w:color="auto"/>
        <w:left w:val="none" w:sz="0" w:space="0" w:color="auto"/>
        <w:bottom w:val="none" w:sz="0" w:space="0" w:color="auto"/>
        <w:right w:val="none" w:sz="0" w:space="0" w:color="auto"/>
      </w:divBdr>
    </w:div>
    <w:div w:id="182361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rtualPoughkeepsieCityCourt@nycourts.gov" TargetMode="External"/><Relationship Id="rId18" Type="http://schemas.openxmlformats.org/officeDocument/2006/relationships/hyperlink" Target="mailto:VirtualPutnamMultiCourt@nycourts.gov" TargetMode="External"/><Relationship Id="rId26" Type="http://schemas.openxmlformats.org/officeDocument/2006/relationships/hyperlink" Target="mailto:VirtualPeekskillCityCourt@nycourts.gov" TargetMode="External"/><Relationship Id="rId3" Type="http://schemas.openxmlformats.org/officeDocument/2006/relationships/customXml" Target="../customXml/item3.xml"/><Relationship Id="rId21" Type="http://schemas.openxmlformats.org/officeDocument/2006/relationships/hyperlink" Target="mailto:SullivanSupremeCourt@nycourts.gov" TargetMode="External"/><Relationship Id="rId7" Type="http://schemas.openxmlformats.org/officeDocument/2006/relationships/settings" Target="settings.xml"/><Relationship Id="rId12" Type="http://schemas.openxmlformats.org/officeDocument/2006/relationships/hyperlink" Target="mailto:VirtualBeaconCityCourt@nycourts.gov" TargetMode="External"/><Relationship Id="rId17" Type="http://schemas.openxmlformats.org/officeDocument/2006/relationships/hyperlink" Target="mailto:VirtualPortJervisCityCourt@nycourts.gov" TargetMode="External"/><Relationship Id="rId25" Type="http://schemas.openxmlformats.org/officeDocument/2006/relationships/hyperlink" Target="mailto:VirtualNewRochelleCityCourt@nycourts.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VirtualNewburghCityCourt@nycourts.gov" TargetMode="External"/><Relationship Id="rId20" Type="http://schemas.openxmlformats.org/officeDocument/2006/relationships/hyperlink" Target="mailto:VirtualRocklandCountyCourt@nycourts.gov" TargetMode="External"/><Relationship Id="rId29" Type="http://schemas.openxmlformats.org/officeDocument/2006/relationships/hyperlink" Target="mailto:VirtualYonkersCityCourt@nycourt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rtualDutchessCountyCityCourt@nycourts.gov" TargetMode="External"/><Relationship Id="rId24" Type="http://schemas.openxmlformats.org/officeDocument/2006/relationships/hyperlink" Target="mailto:VirtualMtVernonCityCourt@nycourts.go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irtualMiddletownCityCourt@nycourts.gov" TargetMode="External"/><Relationship Id="rId23" Type="http://schemas.openxmlformats.org/officeDocument/2006/relationships/hyperlink" Target="mailto:VirtualWestchesterCountyCityCourt@nycourts.gov" TargetMode="External"/><Relationship Id="rId28" Type="http://schemas.openxmlformats.org/officeDocument/2006/relationships/hyperlink" Target="mailto:VirtualWhitePlainsCityCourt@nycourts.gov" TargetMode="External"/><Relationship Id="rId10" Type="http://schemas.openxmlformats.org/officeDocument/2006/relationships/endnotes" Target="endnotes.xml"/><Relationship Id="rId19" Type="http://schemas.openxmlformats.org/officeDocument/2006/relationships/hyperlink" Target="mailto:VirtualRocklandSupremeCourt@nycourts.gov"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rtualOrangeCountyCityCourt@nycourts.gov" TargetMode="External"/><Relationship Id="rId22" Type="http://schemas.openxmlformats.org/officeDocument/2006/relationships/hyperlink" Target="mailto:KingstonCityCourt@nycourts.gov" TargetMode="External"/><Relationship Id="rId27" Type="http://schemas.openxmlformats.org/officeDocument/2006/relationships/hyperlink" Target="mailto:VirtualRyeCityCourt@nycourts.gov"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E9E2B52F9214087B6159312A52831" ma:contentTypeVersion="13" ma:contentTypeDescription="Create a new document." ma:contentTypeScope="" ma:versionID="53ad5597135c17535ee866ee39dc85a9">
  <xsd:schema xmlns:xsd="http://www.w3.org/2001/XMLSchema" xmlns:xs="http://www.w3.org/2001/XMLSchema" xmlns:p="http://schemas.microsoft.com/office/2006/metadata/properties" xmlns:ns2="c2159cf9-8340-4b9e-b99f-0057aa60d622" xmlns:ns3="09994b06-cf2c-4b32-a4f9-2eb8fcfd58b3" targetNamespace="http://schemas.microsoft.com/office/2006/metadata/properties" ma:root="true" ma:fieldsID="56789fa77e721d4bffbabbc487766700" ns2:_="" ns3:_="">
    <xsd:import namespace="c2159cf9-8340-4b9e-b99f-0057aa60d622"/>
    <xsd:import namespace="09994b06-cf2c-4b32-a4f9-2eb8fcfd58b3"/>
    <xsd:element name="properties">
      <xsd:complexType>
        <xsd:sequence>
          <xsd:element name="documentManagement">
            <xsd:complexType>
              <xsd:all>
                <xsd:element ref="ns2:k7b9dff830164246b912e8b668e1c9c4" minOccurs="0"/>
                <xsd:element ref="ns3:TaxCatchAll" minOccurs="0"/>
                <xsd:element ref="ns2:e28eb96c132e46348e0bab71f26012f3" minOccurs="0"/>
                <xsd:element ref="ns2:g17b0bdd887b4917bc6512e4ca66269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59cf9-8340-4b9e-b99f-0057aa60d622" elementFormDefault="qualified">
    <xsd:import namespace="http://schemas.microsoft.com/office/2006/documentManagement/types"/>
    <xsd:import namespace="http://schemas.microsoft.com/office/infopath/2007/PartnerControls"/>
    <xsd:element name="k7b9dff830164246b912e8b668e1c9c4" ma:index="9" nillable="true" ma:taxonomy="true" ma:internalName="k7b9dff830164246b912e8b668e1c9c4" ma:taxonomyFieldName="_x0054_ag1" ma:displayName="Tag1" ma:default="" ma:fieldId="{47b9dff8-3016-4246-b912-e8b668e1c9c4}" ma:sspId="143aaf3b-55de-4185-a3f7-d90c26e577a3" ma:termSetId="8cba86da-b43e-49ab-8d92-bb1ac61e8b2c" ma:anchorId="00000000-0000-0000-0000-000000000000" ma:open="false" ma:isKeyword="false">
      <xsd:complexType>
        <xsd:sequence>
          <xsd:element ref="pc:Terms" minOccurs="0" maxOccurs="1"/>
        </xsd:sequence>
      </xsd:complexType>
    </xsd:element>
    <xsd:element name="e28eb96c132e46348e0bab71f26012f3" ma:index="12" nillable="true" ma:taxonomy="true" ma:internalName="e28eb96c132e46348e0bab71f26012f3" ma:taxonomyFieldName="_x0054_ag2" ma:displayName="Tag2" ma:default="" ma:fieldId="{e28eb96c-132e-4634-8e0b-ab71f26012f3}" ma:sspId="143aaf3b-55de-4185-a3f7-d90c26e577a3" ma:termSetId="5d793f11-32f1-4c69-94cc-3d2201c2f164" ma:anchorId="00000000-0000-0000-0000-000000000000" ma:open="false" ma:isKeyword="false">
      <xsd:complexType>
        <xsd:sequence>
          <xsd:element ref="pc:Terms" minOccurs="0" maxOccurs="1"/>
        </xsd:sequence>
      </xsd:complexType>
    </xsd:element>
    <xsd:element name="g17b0bdd887b4917bc6512e4ca66269c" ma:index="14" nillable="true" ma:taxonomy="true" ma:internalName="g17b0bdd887b4917bc6512e4ca66269c" ma:taxonomyFieldName="_x0054_ag3" ma:displayName="Tag3" ma:default="" ma:fieldId="{017b0bdd-887b-4917-bc65-12e4ca66269c}" ma:sspId="143aaf3b-55de-4185-a3f7-d90c26e577a3" ma:termSetId="05403e7c-405d-4e35-aba0-8de40f0d95d6"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994b06-cf2c-4b32-a4f9-2eb8fcfd58b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70d55c7-3c94-45f0-b973-3c27b86514f4}" ma:internalName="TaxCatchAll" ma:showField="CatchAllData" ma:web="09994b06-cf2c-4b32-a4f9-2eb8fcfd5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9994b06-cf2c-4b32-a4f9-2eb8fcfd58b3">
      <Value>230</Value>
      <Value>180</Value>
    </TaxCatchAll>
    <k7b9dff830164246b912e8b668e1c9c4 xmlns="c2159cf9-8340-4b9e-b99f-0057aa60d622">
      <Terms xmlns="http://schemas.microsoft.com/office/infopath/2007/PartnerControls">
        <TermInfo xmlns="http://schemas.microsoft.com/office/infopath/2007/PartnerControls">
          <TermName xmlns="http://schemas.microsoft.com/office/infopath/2007/PartnerControls">general housing</TermName>
          <TermId xmlns="http://schemas.microsoft.com/office/infopath/2007/PartnerControls">ea6e49dd-88f8-4425-93dc-e162882006b6</TermId>
        </TermInfo>
      </Terms>
    </k7b9dff830164246b912e8b668e1c9c4>
    <e28eb96c132e46348e0bab71f26012f3 xmlns="c2159cf9-8340-4b9e-b99f-0057aa60d622">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2f0fc4ff-8e7c-4994-954c-e586aca93224</TermId>
        </TermInfo>
      </Terms>
    </e28eb96c132e46348e0bab71f26012f3>
    <g17b0bdd887b4917bc6512e4ca66269c xmlns="c2159cf9-8340-4b9e-b99f-0057aa60d622">
      <Terms xmlns="http://schemas.microsoft.com/office/infopath/2007/PartnerControls"/>
    </g17b0bdd887b4917bc6512e4ca66269c>
    <SharedWithUsers xmlns="09994b06-cf2c-4b32-a4f9-2eb8fcfd58b3">
      <UserInfo>
        <DisplayName>Schweitzer, Alexandra</DisplayName>
        <AccountId>48</AccountId>
        <AccountType/>
      </UserInfo>
      <UserInfo>
        <DisplayName>Asante, George K.</DisplayName>
        <AccountId>149</AccountId>
        <AccountType/>
      </UserInfo>
      <UserInfo>
        <DisplayName>Zuvic, Averyann</DisplayName>
        <AccountId>94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06660-AA65-4675-8047-B607C85B9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59cf9-8340-4b9e-b99f-0057aa60d622"/>
    <ds:schemaRef ds:uri="09994b06-cf2c-4b32-a4f9-2eb8fcfd5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EEB3F-F7D9-4054-B52F-2CC75DAB6B4D}">
  <ds:schemaRefs>
    <ds:schemaRef ds:uri="http://schemas.microsoft.com/office/2006/metadata/properties"/>
    <ds:schemaRef ds:uri="http://schemas.microsoft.com/office/infopath/2007/PartnerControls"/>
    <ds:schemaRef ds:uri="09994b06-cf2c-4b32-a4f9-2eb8fcfd58b3"/>
    <ds:schemaRef ds:uri="c2159cf9-8340-4b9e-b99f-0057aa60d622"/>
  </ds:schemaRefs>
</ds:datastoreItem>
</file>

<file path=customXml/itemProps3.xml><?xml version="1.0" encoding="utf-8"?>
<ds:datastoreItem xmlns:ds="http://schemas.openxmlformats.org/officeDocument/2006/customXml" ds:itemID="{4C537D28-4D73-4B29-A7BA-86D9B6641BF0}">
  <ds:schemaRefs>
    <ds:schemaRef ds:uri="http://schemas.microsoft.com/sharepoint/v3/contenttype/forms"/>
  </ds:schemaRefs>
</ds:datastoreItem>
</file>

<file path=customXml/itemProps4.xml><?xml version="1.0" encoding="utf-8"?>
<ds:datastoreItem xmlns:ds="http://schemas.openxmlformats.org/officeDocument/2006/customXml" ds:itemID="{BD4F38C3-4B5A-4040-A0E7-2D0CCA53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Vasquez</dc:creator>
  <cp:keywords/>
  <dc:description/>
  <cp:lastModifiedBy>Marcie Kobak</cp:lastModifiedBy>
  <cp:revision>6</cp:revision>
  <cp:lastPrinted>2019-04-16T16:33:00Z</cp:lastPrinted>
  <dcterms:created xsi:type="dcterms:W3CDTF">2020-04-09T16:18:00Z</dcterms:created>
  <dcterms:modified xsi:type="dcterms:W3CDTF">2020-06-02T14:39:00Z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0x01010085CE9E2B52F9214087B6159312A52831</vt:lpwstr>
  </property>
  <property fmtid="{D5CDD505-2E9C-101B-9397-08002B2CF9AE}" pid="3" name="Order">
    <vt:r8>164800</vt:r8>
  </property>
  <property fmtid="{D5CDD505-2E9C-101B-9397-08002B2CF9AE}" pid="4" name="Tag3">
    <vt:lpwstr/>
  </property>
  <property fmtid="{D5CDD505-2E9C-101B-9397-08002B2CF9AE}" pid="5" name="Tag2">
    <vt:lpwstr>230;#template|2f0fc4ff-8e7c-4994-954c-e586aca93224</vt:lpwstr>
  </property>
  <property fmtid="{D5CDD505-2E9C-101B-9397-08002B2CF9AE}" pid="6" name="Tag1">
    <vt:lpwstr>180;#general housing|ea6e49dd-88f8-4425-93dc-e162882006b6</vt:lpwstr>
  </property>
</Properties>
</file>